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47D99" w14:textId="4506CE03" w:rsidR="006554EA" w:rsidRPr="006554EA" w:rsidRDefault="006554EA" w:rsidP="006554EA">
      <w:pPr>
        <w:pStyle w:val="Heading1"/>
      </w:pPr>
      <w:r>
        <w:t>Evidence-Based Practice Hexagon Tool</w:t>
      </w:r>
    </w:p>
    <w:p w14:paraId="3270B63A" w14:textId="615365E8" w:rsidR="006554EA" w:rsidRPr="006554EA" w:rsidRDefault="006554EA" w:rsidP="006554EA">
      <w:pPr>
        <w:rPr>
          <w:bCs/>
        </w:rPr>
      </w:pPr>
      <w:r w:rsidRPr="006554EA">
        <w:rPr>
          <w:b/>
          <w:bCs/>
        </w:rPr>
        <w:t xml:space="preserve">Tool Purpose: </w:t>
      </w:r>
      <w:r w:rsidRPr="006554EA">
        <w:t>The Hexagon Tool helps</w:t>
      </w:r>
      <w:r>
        <w:t xml:space="preserve"> </w:t>
      </w:r>
      <w:r w:rsidRPr="006554EA">
        <w:t xml:space="preserve">individuals and organizations systematically evaluate new and existing </w:t>
      </w:r>
      <w:r w:rsidR="00434FAF">
        <w:t>Evidence Based Practice (EBP)</w:t>
      </w:r>
      <w:r w:rsidRPr="006554EA">
        <w:t xml:space="preserve"> via six broad factors</w:t>
      </w:r>
      <w:r>
        <w:t xml:space="preserve"> in hopes of attuning to culture and fit of population served.</w:t>
      </w:r>
      <w:r w:rsidR="00C83058">
        <w:t xml:space="preserve">  </w:t>
      </w:r>
      <w:r w:rsidR="00C83058" w:rsidRPr="002E2D4A">
        <w:t>This</w:t>
      </w:r>
      <w:r w:rsidR="00C83058">
        <w:t xml:space="preserve"> </w:t>
      </w:r>
      <w:r w:rsidR="00C83058" w:rsidRPr="002E2D4A">
        <w:t>Hexagon</w:t>
      </w:r>
      <w:r w:rsidR="00C83058">
        <w:t xml:space="preserve"> </w:t>
      </w:r>
      <w:r w:rsidR="00C83058" w:rsidRPr="002E2D4A">
        <w:t>Discussion</w:t>
      </w:r>
      <w:r w:rsidR="00C83058">
        <w:t xml:space="preserve"> </w:t>
      </w:r>
      <w:r w:rsidR="00C83058" w:rsidRPr="002E2D4A">
        <w:t>and</w:t>
      </w:r>
      <w:r w:rsidR="00C83058">
        <w:t xml:space="preserve"> </w:t>
      </w:r>
      <w:r w:rsidR="00C83058" w:rsidRPr="002E2D4A">
        <w:t>Analysis</w:t>
      </w:r>
      <w:r w:rsidR="00C83058">
        <w:t xml:space="preserve"> </w:t>
      </w:r>
      <w:r w:rsidR="00C83058" w:rsidRPr="002E2D4A">
        <w:t>Tool</w:t>
      </w:r>
      <w:r w:rsidR="00C83058">
        <w:t xml:space="preserve"> </w:t>
      </w:r>
      <w:r w:rsidR="00C83058" w:rsidRPr="002E2D4A">
        <w:t>is</w:t>
      </w:r>
      <w:r w:rsidR="00C83058">
        <w:t xml:space="preserve"> </w:t>
      </w:r>
      <w:r w:rsidR="00C83058" w:rsidRPr="002E2D4A">
        <w:t>designed</w:t>
      </w:r>
      <w:r w:rsidR="00C83058">
        <w:t xml:space="preserve"> </w:t>
      </w:r>
      <w:r w:rsidR="00C83058" w:rsidRPr="002E2D4A">
        <w:t>to</w:t>
      </w:r>
      <w:r w:rsidR="00C83058">
        <w:t xml:space="preserve"> </w:t>
      </w:r>
      <w:r w:rsidR="00C83058" w:rsidRPr="002E2D4A">
        <w:t>be</w:t>
      </w:r>
      <w:r w:rsidR="00C83058">
        <w:t xml:space="preserve"> </w:t>
      </w:r>
      <w:r w:rsidR="00C83058" w:rsidRPr="002E2D4A">
        <w:t>used</w:t>
      </w:r>
      <w:r w:rsidR="00C83058">
        <w:t xml:space="preserve"> </w:t>
      </w:r>
      <w:r w:rsidR="00C83058" w:rsidRPr="002E2D4A">
        <w:t>by</w:t>
      </w:r>
      <w:r w:rsidR="00C83058">
        <w:t xml:space="preserve"> </w:t>
      </w:r>
      <w:r w:rsidR="00434FAF">
        <w:t>teams</w:t>
      </w:r>
      <w:r w:rsidR="00C83058">
        <w:t xml:space="preserve"> </w:t>
      </w:r>
      <w:r w:rsidR="00C83058" w:rsidRPr="002E2D4A">
        <w:t>to</w:t>
      </w:r>
      <w:r w:rsidR="00C83058">
        <w:t xml:space="preserve"> </w:t>
      </w:r>
      <w:r w:rsidR="00C83058" w:rsidRPr="002E2D4A">
        <w:t>guide</w:t>
      </w:r>
      <w:r w:rsidR="00C83058">
        <w:t xml:space="preserve"> </w:t>
      </w:r>
      <w:r w:rsidR="00C83058" w:rsidRPr="002E2D4A">
        <w:t>a</w:t>
      </w:r>
      <w:r w:rsidR="00C83058">
        <w:t xml:space="preserve"> </w:t>
      </w:r>
      <w:r w:rsidR="00C83058" w:rsidRPr="002E2D4A">
        <w:t>deeper</w:t>
      </w:r>
      <w:r w:rsidR="00C83058">
        <w:t xml:space="preserve"> </w:t>
      </w:r>
      <w:r w:rsidR="00C83058" w:rsidRPr="002E2D4A">
        <w:t>discussion</w:t>
      </w:r>
      <w:r w:rsidR="00C83058">
        <w:t xml:space="preserve"> </w:t>
      </w:r>
      <w:r w:rsidR="00C83058" w:rsidRPr="002E2D4A">
        <w:t>of</w:t>
      </w:r>
      <w:r w:rsidR="00C83058">
        <w:t xml:space="preserve"> </w:t>
      </w:r>
      <w:r w:rsidR="00C83058" w:rsidRPr="002E2D4A">
        <w:t>each</w:t>
      </w:r>
      <w:r w:rsidR="00C83058">
        <w:t xml:space="preserve"> </w:t>
      </w:r>
      <w:r w:rsidR="00C83058" w:rsidRPr="002E2D4A">
        <w:t>of</w:t>
      </w:r>
      <w:r w:rsidR="00C83058">
        <w:t xml:space="preserve"> </w:t>
      </w:r>
      <w:r w:rsidR="00C83058" w:rsidRPr="002E2D4A">
        <w:t>the</w:t>
      </w:r>
      <w:r w:rsidR="00C83058">
        <w:t xml:space="preserve"> </w:t>
      </w:r>
      <w:r w:rsidR="00C83058" w:rsidRPr="002E2D4A">
        <w:t>six</w:t>
      </w:r>
      <w:r w:rsidR="00C83058">
        <w:t xml:space="preserve"> </w:t>
      </w:r>
      <w:r w:rsidR="00C83058" w:rsidRPr="002E2D4A">
        <w:t>broad</w:t>
      </w:r>
      <w:r w:rsidR="00C83058">
        <w:t xml:space="preserve"> </w:t>
      </w:r>
      <w:r w:rsidR="00C83058" w:rsidRPr="002E2D4A">
        <w:t>components</w:t>
      </w:r>
      <w:r w:rsidR="00C83058">
        <w:t xml:space="preserve"> </w:t>
      </w:r>
      <w:r w:rsidR="00C83058" w:rsidRPr="002E2D4A">
        <w:t>in</w:t>
      </w:r>
      <w:r w:rsidR="00C83058">
        <w:t xml:space="preserve"> </w:t>
      </w:r>
      <w:r w:rsidR="00C83058" w:rsidRPr="002E2D4A">
        <w:t>the</w:t>
      </w:r>
      <w:r w:rsidR="00C83058">
        <w:t xml:space="preserve"> </w:t>
      </w:r>
      <w:r w:rsidR="00C83058" w:rsidRPr="002E2D4A">
        <w:t>Hexagon</w:t>
      </w:r>
      <w:r w:rsidR="00C83058">
        <w:t xml:space="preserve"> </w:t>
      </w:r>
      <w:r w:rsidR="00C83058" w:rsidRPr="002E2D4A">
        <w:t>Tool:</w:t>
      </w:r>
      <w:r w:rsidR="00C83058">
        <w:t xml:space="preserve"> </w:t>
      </w:r>
      <w:r w:rsidR="00C83058" w:rsidRPr="002E2D4A">
        <w:t>Need,</w:t>
      </w:r>
      <w:r w:rsidR="00C83058">
        <w:t xml:space="preserve"> </w:t>
      </w:r>
      <w:r w:rsidR="00C83058" w:rsidRPr="002E2D4A">
        <w:t>Fit,</w:t>
      </w:r>
      <w:r w:rsidR="00C83058">
        <w:t xml:space="preserve"> </w:t>
      </w:r>
      <w:r w:rsidR="00C83058" w:rsidRPr="002E2D4A">
        <w:t>Resources,</w:t>
      </w:r>
      <w:r w:rsidR="00C83058">
        <w:t xml:space="preserve"> </w:t>
      </w:r>
      <w:r w:rsidR="00C83058" w:rsidRPr="002E2D4A">
        <w:t>Evidence,</w:t>
      </w:r>
      <w:r w:rsidR="00C83058">
        <w:t xml:space="preserve"> </w:t>
      </w:r>
      <w:r w:rsidR="00C83058" w:rsidRPr="002E2D4A">
        <w:t>Readiness,</w:t>
      </w:r>
      <w:r w:rsidR="00C83058">
        <w:t xml:space="preserve"> </w:t>
      </w:r>
      <w:r w:rsidR="00C83058" w:rsidRPr="002E2D4A">
        <w:t>and</w:t>
      </w:r>
      <w:r w:rsidR="00C83058">
        <w:t xml:space="preserve"> </w:t>
      </w:r>
      <w:r w:rsidR="00C83058" w:rsidRPr="002E2D4A">
        <w:t>Capacity.</w:t>
      </w:r>
      <w:r w:rsidR="00C83058" w:rsidRPr="002E2D4A">
        <w:tab/>
      </w:r>
    </w:p>
    <w:p w14:paraId="290B9A26" w14:textId="77777777" w:rsidR="006554EA" w:rsidRPr="006554EA" w:rsidRDefault="006554EA" w:rsidP="006554EA">
      <w:pPr>
        <w:rPr>
          <w:bCs/>
        </w:rPr>
      </w:pPr>
    </w:p>
    <w:p w14:paraId="3D257DCB" w14:textId="77777777" w:rsidR="006554EA" w:rsidRPr="006554EA" w:rsidRDefault="006554EA" w:rsidP="006554EA">
      <w:pPr>
        <w:rPr>
          <w:bCs/>
        </w:rPr>
      </w:pPr>
      <w:r w:rsidRPr="006554EA">
        <w:rPr>
          <w:b/>
          <w:bCs/>
        </w:rPr>
        <w:t xml:space="preserve">Tool Completion:  </w:t>
      </w:r>
      <w:r w:rsidRPr="006554EA">
        <w:rPr>
          <w:bCs/>
        </w:rPr>
        <w:t>This tool should be completed by any agency considering implementing culturally humble practices.</w:t>
      </w:r>
    </w:p>
    <w:p w14:paraId="6257B45A" w14:textId="77777777" w:rsidR="006554EA" w:rsidRPr="006554EA" w:rsidRDefault="006554EA" w:rsidP="006554EA">
      <w:pPr>
        <w:rPr>
          <w:bCs/>
        </w:rPr>
      </w:pPr>
    </w:p>
    <w:p w14:paraId="59AED834" w14:textId="0CB056CE" w:rsidR="006554EA" w:rsidRPr="006554EA" w:rsidRDefault="006554EA" w:rsidP="006554EA">
      <w:pPr>
        <w:rPr>
          <w:bCs/>
        </w:rPr>
      </w:pPr>
      <w:r w:rsidRPr="006554EA">
        <w:rPr>
          <w:b/>
          <w:bCs/>
        </w:rPr>
        <w:t>Tool Directions:</w:t>
      </w:r>
      <w:r w:rsidRPr="006554EA">
        <w:rPr>
          <w:bCs/>
        </w:rPr>
        <w:t xml:space="preserve">  Using the </w:t>
      </w:r>
      <w:r w:rsidR="00C83058">
        <w:rPr>
          <w:bCs/>
        </w:rPr>
        <w:t xml:space="preserve">tool, </w:t>
      </w:r>
      <w:r w:rsidR="00434FAF">
        <w:rPr>
          <w:bCs/>
        </w:rPr>
        <w:t>t</w:t>
      </w:r>
      <w:r w:rsidR="00C83058" w:rsidRPr="00C83058">
        <w:rPr>
          <w:bCs/>
        </w:rPr>
        <w:t>eams are encouraged to use the</w:t>
      </w:r>
      <w:r w:rsidR="00C83058" w:rsidRPr="00C83058">
        <w:rPr>
          <w:bCs/>
        </w:rPr>
        <w:tab/>
        <w:t>Discussion and Analysis</w:t>
      </w:r>
      <w:r w:rsidR="00C83058">
        <w:rPr>
          <w:bCs/>
        </w:rPr>
        <w:t xml:space="preserve"> </w:t>
      </w:r>
      <w:r w:rsidR="00C83058" w:rsidRPr="00C83058">
        <w:rPr>
          <w:bCs/>
        </w:rPr>
        <w:t xml:space="preserve">Tool’s questions to analyze </w:t>
      </w:r>
      <w:r w:rsidR="00434FAF">
        <w:rPr>
          <w:bCs/>
        </w:rPr>
        <w:t>EBPs</w:t>
      </w:r>
      <w:r w:rsidR="00C83058">
        <w:rPr>
          <w:bCs/>
        </w:rPr>
        <w:t xml:space="preserve">.  </w:t>
      </w:r>
      <w:r w:rsidR="00C83058" w:rsidRPr="00C83058">
        <w:rPr>
          <w:bCs/>
        </w:rPr>
        <w:t>Additional</w:t>
      </w:r>
      <w:r w:rsidR="00434FAF">
        <w:rPr>
          <w:bCs/>
        </w:rPr>
        <w:t xml:space="preserve"> </w:t>
      </w:r>
      <w:r w:rsidR="00C83058" w:rsidRPr="00C83058">
        <w:rPr>
          <w:bCs/>
        </w:rPr>
        <w:t>lines</w:t>
      </w:r>
      <w:r w:rsidR="00C83058">
        <w:rPr>
          <w:bCs/>
        </w:rPr>
        <w:t xml:space="preserve"> </w:t>
      </w:r>
      <w:r w:rsidR="00C83058" w:rsidRPr="00C83058">
        <w:rPr>
          <w:bCs/>
        </w:rPr>
        <w:t>are</w:t>
      </w:r>
      <w:r w:rsidR="00C83058">
        <w:rPr>
          <w:bCs/>
        </w:rPr>
        <w:t xml:space="preserve"> </w:t>
      </w:r>
      <w:r w:rsidR="00C83058" w:rsidRPr="00C83058">
        <w:rPr>
          <w:bCs/>
        </w:rPr>
        <w:t>included</w:t>
      </w:r>
      <w:r w:rsidR="00C83058">
        <w:rPr>
          <w:bCs/>
        </w:rPr>
        <w:t xml:space="preserve"> </w:t>
      </w:r>
      <w:r w:rsidR="00C83058" w:rsidRPr="00C83058">
        <w:rPr>
          <w:bCs/>
        </w:rPr>
        <w:t>in</w:t>
      </w:r>
      <w:r w:rsidR="00C83058">
        <w:rPr>
          <w:bCs/>
        </w:rPr>
        <w:t xml:space="preserve"> </w:t>
      </w:r>
      <w:r w:rsidR="00C83058" w:rsidRPr="00C83058">
        <w:rPr>
          <w:bCs/>
        </w:rPr>
        <w:t>each</w:t>
      </w:r>
      <w:r w:rsidR="00C83058">
        <w:rPr>
          <w:bCs/>
        </w:rPr>
        <w:t xml:space="preserve"> </w:t>
      </w:r>
      <w:r w:rsidR="00C83058" w:rsidRPr="00C83058">
        <w:rPr>
          <w:bCs/>
        </w:rPr>
        <w:t>section</w:t>
      </w:r>
      <w:r w:rsidR="00C83058">
        <w:rPr>
          <w:bCs/>
        </w:rPr>
        <w:t xml:space="preserve"> </w:t>
      </w:r>
      <w:r w:rsidR="00C83058" w:rsidRPr="00C83058">
        <w:rPr>
          <w:bCs/>
        </w:rPr>
        <w:t>for</w:t>
      </w:r>
      <w:r w:rsidR="00C83058">
        <w:rPr>
          <w:bCs/>
        </w:rPr>
        <w:t xml:space="preserve"> </w:t>
      </w:r>
      <w:r w:rsidR="00C83058" w:rsidRPr="00C83058">
        <w:rPr>
          <w:bCs/>
        </w:rPr>
        <w:t>additional</w:t>
      </w:r>
      <w:r w:rsidR="00C83058">
        <w:rPr>
          <w:bCs/>
        </w:rPr>
        <w:t xml:space="preserve"> </w:t>
      </w:r>
      <w:r w:rsidR="00C83058" w:rsidRPr="00C83058">
        <w:rPr>
          <w:bCs/>
        </w:rPr>
        <w:t>questions</w:t>
      </w:r>
      <w:r w:rsidR="00C83058">
        <w:rPr>
          <w:bCs/>
        </w:rPr>
        <w:t xml:space="preserve"> </w:t>
      </w:r>
      <w:r w:rsidR="00C83058" w:rsidRPr="00C83058">
        <w:rPr>
          <w:bCs/>
        </w:rPr>
        <w:t>identified</w:t>
      </w:r>
      <w:r w:rsidR="00C83058">
        <w:rPr>
          <w:bCs/>
        </w:rPr>
        <w:t xml:space="preserve"> </w:t>
      </w:r>
      <w:r w:rsidR="00C83058" w:rsidRPr="00C83058">
        <w:rPr>
          <w:bCs/>
        </w:rPr>
        <w:t>by</w:t>
      </w:r>
      <w:r w:rsidR="00C83058">
        <w:rPr>
          <w:bCs/>
        </w:rPr>
        <w:t xml:space="preserve"> </w:t>
      </w:r>
      <w:r w:rsidR="00C83058" w:rsidRPr="00C83058">
        <w:rPr>
          <w:bCs/>
        </w:rPr>
        <w:t>the</w:t>
      </w:r>
      <w:r w:rsidR="00C83058">
        <w:rPr>
          <w:bCs/>
        </w:rPr>
        <w:t xml:space="preserve"> </w:t>
      </w:r>
      <w:r w:rsidR="00434FAF">
        <w:rPr>
          <w:bCs/>
        </w:rPr>
        <w:t>team</w:t>
      </w:r>
      <w:r w:rsidR="00C83058">
        <w:rPr>
          <w:bCs/>
        </w:rPr>
        <w:t xml:space="preserve"> </w:t>
      </w:r>
      <w:r w:rsidR="00C83058" w:rsidRPr="00C83058">
        <w:rPr>
          <w:bCs/>
        </w:rPr>
        <w:t>to</w:t>
      </w:r>
      <w:r w:rsidR="00C83058">
        <w:rPr>
          <w:bCs/>
        </w:rPr>
        <w:t xml:space="preserve"> </w:t>
      </w:r>
      <w:r w:rsidR="00C83058" w:rsidRPr="00C83058">
        <w:rPr>
          <w:bCs/>
        </w:rPr>
        <w:t>address</w:t>
      </w:r>
      <w:r w:rsidR="00C83058">
        <w:rPr>
          <w:bCs/>
        </w:rPr>
        <w:t xml:space="preserve"> </w:t>
      </w:r>
      <w:r w:rsidR="00C83058" w:rsidRPr="00C83058">
        <w:rPr>
          <w:bCs/>
        </w:rPr>
        <w:t>unique</w:t>
      </w:r>
      <w:r w:rsidR="00C83058">
        <w:rPr>
          <w:bCs/>
        </w:rPr>
        <w:t xml:space="preserve"> </w:t>
      </w:r>
      <w:r w:rsidR="00C83058" w:rsidRPr="00C83058">
        <w:rPr>
          <w:bCs/>
        </w:rPr>
        <w:t>needs</w:t>
      </w:r>
      <w:r w:rsidR="00C83058">
        <w:rPr>
          <w:bCs/>
        </w:rPr>
        <w:t xml:space="preserve"> </w:t>
      </w:r>
      <w:r w:rsidR="00C83058" w:rsidRPr="00C83058">
        <w:rPr>
          <w:bCs/>
        </w:rPr>
        <w:t>and</w:t>
      </w:r>
      <w:r w:rsidR="00C83058">
        <w:rPr>
          <w:bCs/>
        </w:rPr>
        <w:t xml:space="preserve"> </w:t>
      </w:r>
      <w:r w:rsidR="00C83058" w:rsidRPr="00C83058">
        <w:rPr>
          <w:bCs/>
        </w:rPr>
        <w:t>contexts.</w:t>
      </w:r>
      <w:r w:rsidR="00C83058">
        <w:rPr>
          <w:bCs/>
        </w:rPr>
        <w:t xml:space="preserve">  </w:t>
      </w:r>
      <w:r w:rsidR="00C83058" w:rsidRPr="00C83058">
        <w:rPr>
          <w:bCs/>
        </w:rPr>
        <w:t>Strengths</w:t>
      </w:r>
      <w:r w:rsidR="00C83058">
        <w:rPr>
          <w:bCs/>
        </w:rPr>
        <w:t xml:space="preserve"> </w:t>
      </w:r>
      <w:r w:rsidR="00C83058" w:rsidRPr="00C83058">
        <w:rPr>
          <w:bCs/>
        </w:rPr>
        <w:t>and</w:t>
      </w:r>
      <w:r w:rsidR="00C83058">
        <w:rPr>
          <w:bCs/>
        </w:rPr>
        <w:t xml:space="preserve"> </w:t>
      </w:r>
      <w:r w:rsidR="00C83058" w:rsidRPr="00C83058">
        <w:rPr>
          <w:bCs/>
        </w:rPr>
        <w:t>gaps</w:t>
      </w:r>
      <w:r w:rsidR="00434FAF">
        <w:rPr>
          <w:bCs/>
        </w:rPr>
        <w:t xml:space="preserve"> </w:t>
      </w:r>
      <w:r w:rsidR="00C83058" w:rsidRPr="00C83058">
        <w:rPr>
          <w:bCs/>
        </w:rPr>
        <w:t>are</w:t>
      </w:r>
      <w:r w:rsidR="00C83058">
        <w:rPr>
          <w:bCs/>
        </w:rPr>
        <w:t xml:space="preserve"> </w:t>
      </w:r>
      <w:r w:rsidR="00C83058" w:rsidRPr="00C83058">
        <w:rPr>
          <w:bCs/>
        </w:rPr>
        <w:t>identified</w:t>
      </w:r>
      <w:r w:rsidR="00C83058">
        <w:rPr>
          <w:bCs/>
        </w:rPr>
        <w:t xml:space="preserve"> </w:t>
      </w:r>
      <w:r w:rsidR="00C83058" w:rsidRPr="00C83058">
        <w:rPr>
          <w:bCs/>
        </w:rPr>
        <w:t>so</w:t>
      </w:r>
      <w:r w:rsidR="00C83058">
        <w:rPr>
          <w:bCs/>
        </w:rPr>
        <w:t xml:space="preserve"> </w:t>
      </w:r>
      <w:r w:rsidR="00C83058" w:rsidRPr="00C83058">
        <w:rPr>
          <w:bCs/>
        </w:rPr>
        <w:t>the</w:t>
      </w:r>
      <w:r w:rsidR="00C83058">
        <w:rPr>
          <w:bCs/>
        </w:rPr>
        <w:t xml:space="preserve"> t</w:t>
      </w:r>
      <w:r w:rsidR="00C83058" w:rsidRPr="00C83058">
        <w:rPr>
          <w:bCs/>
        </w:rPr>
        <w:t>eam</w:t>
      </w:r>
      <w:r w:rsidR="00C83058">
        <w:rPr>
          <w:bCs/>
        </w:rPr>
        <w:t xml:space="preserve"> </w:t>
      </w:r>
      <w:r w:rsidR="00C83058" w:rsidRPr="00C83058">
        <w:rPr>
          <w:bCs/>
        </w:rPr>
        <w:t>can</w:t>
      </w:r>
      <w:r w:rsidR="00C83058">
        <w:rPr>
          <w:bCs/>
        </w:rPr>
        <w:t xml:space="preserve"> </w:t>
      </w:r>
      <w:r w:rsidR="00C83058" w:rsidRPr="00C83058">
        <w:rPr>
          <w:bCs/>
        </w:rPr>
        <w:t>make</w:t>
      </w:r>
      <w:r w:rsidR="00C83058">
        <w:rPr>
          <w:bCs/>
        </w:rPr>
        <w:t xml:space="preserve"> </w:t>
      </w:r>
      <w:r w:rsidR="00C83058" w:rsidRPr="00C83058">
        <w:rPr>
          <w:bCs/>
        </w:rPr>
        <w:t>intentional</w:t>
      </w:r>
      <w:r w:rsidR="00C83058">
        <w:rPr>
          <w:bCs/>
        </w:rPr>
        <w:t xml:space="preserve"> </w:t>
      </w:r>
      <w:r w:rsidR="00C83058" w:rsidRPr="00C83058">
        <w:rPr>
          <w:bCs/>
        </w:rPr>
        <w:t>recommendations</w:t>
      </w:r>
      <w:r w:rsidR="00C83058">
        <w:rPr>
          <w:bCs/>
        </w:rPr>
        <w:t xml:space="preserve"> </w:t>
      </w:r>
      <w:r w:rsidR="00C83058" w:rsidRPr="00C83058">
        <w:rPr>
          <w:bCs/>
        </w:rPr>
        <w:t>regarding</w:t>
      </w:r>
      <w:r w:rsidR="00C83058">
        <w:rPr>
          <w:bCs/>
        </w:rPr>
        <w:t xml:space="preserve"> </w:t>
      </w:r>
      <w:r w:rsidR="00C83058" w:rsidRPr="00C83058">
        <w:rPr>
          <w:bCs/>
        </w:rPr>
        <w:t>the</w:t>
      </w:r>
      <w:r w:rsidR="00C83058">
        <w:rPr>
          <w:bCs/>
        </w:rPr>
        <w:t xml:space="preserve"> </w:t>
      </w:r>
      <w:r w:rsidR="00C83058" w:rsidRPr="00C83058">
        <w:rPr>
          <w:bCs/>
        </w:rPr>
        <w:t>proposed</w:t>
      </w:r>
      <w:r w:rsidR="00C83058">
        <w:rPr>
          <w:bCs/>
        </w:rPr>
        <w:t xml:space="preserve"> </w:t>
      </w:r>
      <w:r w:rsidR="00434FAF">
        <w:rPr>
          <w:bCs/>
        </w:rPr>
        <w:t>EBP</w:t>
      </w:r>
      <w:r w:rsidR="00C83058" w:rsidRPr="00C83058">
        <w:rPr>
          <w:bCs/>
        </w:rPr>
        <w:t>’s</w:t>
      </w:r>
      <w:r w:rsidR="00C83058">
        <w:rPr>
          <w:bCs/>
        </w:rPr>
        <w:t xml:space="preserve"> </w:t>
      </w:r>
      <w:r w:rsidR="00C83058" w:rsidRPr="00C83058">
        <w:rPr>
          <w:bCs/>
        </w:rPr>
        <w:t>ability</w:t>
      </w:r>
      <w:r w:rsidR="00C83058">
        <w:rPr>
          <w:bCs/>
        </w:rPr>
        <w:t xml:space="preserve"> </w:t>
      </w:r>
      <w:r w:rsidR="00C83058" w:rsidRPr="00C83058">
        <w:rPr>
          <w:bCs/>
        </w:rPr>
        <w:t>to</w:t>
      </w:r>
      <w:r w:rsidR="00C83058">
        <w:rPr>
          <w:bCs/>
        </w:rPr>
        <w:t xml:space="preserve"> </w:t>
      </w:r>
      <w:r w:rsidR="00C83058" w:rsidRPr="00C83058">
        <w:rPr>
          <w:bCs/>
        </w:rPr>
        <w:t>meet</w:t>
      </w:r>
      <w:r w:rsidR="00C83058">
        <w:rPr>
          <w:bCs/>
        </w:rPr>
        <w:t xml:space="preserve"> </w:t>
      </w:r>
      <w:r w:rsidR="00C83058" w:rsidRPr="00C83058">
        <w:rPr>
          <w:bCs/>
        </w:rPr>
        <w:t>the</w:t>
      </w:r>
      <w:r w:rsidR="00C83058">
        <w:rPr>
          <w:bCs/>
        </w:rPr>
        <w:t xml:space="preserve"> </w:t>
      </w:r>
      <w:r w:rsidR="00C83058" w:rsidRPr="00C83058">
        <w:rPr>
          <w:bCs/>
        </w:rPr>
        <w:t>need</w:t>
      </w:r>
      <w:r w:rsidR="00C83058">
        <w:rPr>
          <w:bCs/>
        </w:rPr>
        <w:t xml:space="preserve"> </w:t>
      </w:r>
      <w:r w:rsidR="00C83058" w:rsidRPr="00C83058">
        <w:rPr>
          <w:bCs/>
        </w:rPr>
        <w:t>of</w:t>
      </w:r>
      <w:r w:rsidR="00C83058">
        <w:rPr>
          <w:bCs/>
        </w:rPr>
        <w:t xml:space="preserve"> </w:t>
      </w:r>
      <w:r w:rsidR="00C83058" w:rsidRPr="00C83058">
        <w:rPr>
          <w:bCs/>
        </w:rPr>
        <w:t>the</w:t>
      </w:r>
      <w:r w:rsidR="00C83058">
        <w:rPr>
          <w:bCs/>
        </w:rPr>
        <w:t xml:space="preserve"> </w:t>
      </w:r>
      <w:r w:rsidR="00C83058" w:rsidRPr="00C83058">
        <w:rPr>
          <w:bCs/>
        </w:rPr>
        <w:t>population</w:t>
      </w:r>
      <w:r w:rsidR="00C83058">
        <w:rPr>
          <w:bCs/>
        </w:rPr>
        <w:t xml:space="preserve"> </w:t>
      </w:r>
      <w:r w:rsidR="00C83058" w:rsidRPr="00C83058">
        <w:rPr>
          <w:bCs/>
        </w:rPr>
        <w:t>it</w:t>
      </w:r>
      <w:r w:rsidR="00C83058">
        <w:rPr>
          <w:bCs/>
        </w:rPr>
        <w:t xml:space="preserve"> </w:t>
      </w:r>
      <w:r w:rsidR="00C83058" w:rsidRPr="00C83058">
        <w:rPr>
          <w:bCs/>
        </w:rPr>
        <w:t>is</w:t>
      </w:r>
      <w:r w:rsidR="00C83058">
        <w:rPr>
          <w:bCs/>
        </w:rPr>
        <w:t xml:space="preserve"> </w:t>
      </w:r>
      <w:r w:rsidR="00C83058" w:rsidRPr="00C83058">
        <w:rPr>
          <w:bCs/>
        </w:rPr>
        <w:t>intended</w:t>
      </w:r>
      <w:r w:rsidR="00C83058">
        <w:rPr>
          <w:bCs/>
        </w:rPr>
        <w:t xml:space="preserve"> </w:t>
      </w:r>
      <w:r w:rsidR="00C83058" w:rsidRPr="00C83058">
        <w:rPr>
          <w:bCs/>
        </w:rPr>
        <w:t>to</w:t>
      </w:r>
      <w:r w:rsidR="00C83058">
        <w:rPr>
          <w:bCs/>
        </w:rPr>
        <w:t xml:space="preserve"> </w:t>
      </w:r>
      <w:r w:rsidR="00C83058" w:rsidRPr="00C83058">
        <w:rPr>
          <w:bCs/>
        </w:rPr>
        <w:t>serve.</w:t>
      </w:r>
      <w:r w:rsidR="00C83058">
        <w:rPr>
          <w:bCs/>
        </w:rPr>
        <w:t xml:space="preserve"> </w:t>
      </w:r>
      <w:r w:rsidR="00C83058" w:rsidRPr="00C83058">
        <w:rPr>
          <w:bCs/>
        </w:rPr>
        <w:t>This</w:t>
      </w:r>
      <w:r w:rsidR="00C83058">
        <w:rPr>
          <w:bCs/>
        </w:rPr>
        <w:t xml:space="preserve"> </w:t>
      </w:r>
      <w:r w:rsidR="00C83058" w:rsidRPr="00C83058">
        <w:rPr>
          <w:bCs/>
        </w:rPr>
        <w:t>process</w:t>
      </w:r>
      <w:r w:rsidR="00C83058">
        <w:rPr>
          <w:bCs/>
        </w:rPr>
        <w:t xml:space="preserve"> </w:t>
      </w:r>
      <w:r w:rsidR="00C83058" w:rsidRPr="00C83058">
        <w:rPr>
          <w:bCs/>
        </w:rPr>
        <w:t>allows</w:t>
      </w:r>
      <w:r w:rsidR="00C83058">
        <w:rPr>
          <w:bCs/>
        </w:rPr>
        <w:t xml:space="preserve"> t</w:t>
      </w:r>
      <w:r w:rsidR="00C83058" w:rsidRPr="00C83058">
        <w:rPr>
          <w:bCs/>
        </w:rPr>
        <w:t>eams</w:t>
      </w:r>
      <w:r w:rsidR="00C83058">
        <w:rPr>
          <w:bCs/>
        </w:rPr>
        <w:t xml:space="preserve"> </w:t>
      </w:r>
      <w:r w:rsidR="00C83058" w:rsidRPr="00C83058">
        <w:rPr>
          <w:bCs/>
        </w:rPr>
        <w:t>to</w:t>
      </w:r>
      <w:r w:rsidR="00C83058">
        <w:rPr>
          <w:bCs/>
        </w:rPr>
        <w:t xml:space="preserve"> </w:t>
      </w:r>
      <w:r w:rsidR="00C83058" w:rsidRPr="00C83058">
        <w:rPr>
          <w:bCs/>
        </w:rPr>
        <w:t>make</w:t>
      </w:r>
      <w:r w:rsidR="00C83058">
        <w:rPr>
          <w:bCs/>
        </w:rPr>
        <w:t xml:space="preserve"> </w:t>
      </w:r>
      <w:r w:rsidR="00C83058" w:rsidRPr="00C83058">
        <w:rPr>
          <w:bCs/>
        </w:rPr>
        <w:t>an</w:t>
      </w:r>
      <w:r w:rsidR="00C83058">
        <w:rPr>
          <w:bCs/>
        </w:rPr>
        <w:t xml:space="preserve"> </w:t>
      </w:r>
      <w:r w:rsidR="00C83058" w:rsidRPr="00C83058">
        <w:rPr>
          <w:bCs/>
        </w:rPr>
        <w:t>informed</w:t>
      </w:r>
      <w:r w:rsidR="00C83058">
        <w:rPr>
          <w:bCs/>
        </w:rPr>
        <w:t xml:space="preserve"> </w:t>
      </w:r>
      <w:r w:rsidR="00C83058" w:rsidRPr="00C83058">
        <w:rPr>
          <w:bCs/>
        </w:rPr>
        <w:t>decision</w:t>
      </w:r>
      <w:r w:rsidR="00C83058">
        <w:rPr>
          <w:bCs/>
        </w:rPr>
        <w:t xml:space="preserve"> </w:t>
      </w:r>
      <w:r w:rsidR="00C83058" w:rsidRPr="00C83058">
        <w:rPr>
          <w:bCs/>
        </w:rPr>
        <w:t>about</w:t>
      </w:r>
      <w:r w:rsidR="00C83058">
        <w:rPr>
          <w:bCs/>
        </w:rPr>
        <w:t xml:space="preserve"> </w:t>
      </w:r>
      <w:r w:rsidR="00C83058" w:rsidRPr="00C83058">
        <w:rPr>
          <w:bCs/>
        </w:rPr>
        <w:t>the</w:t>
      </w:r>
      <w:r w:rsidR="00C83058">
        <w:rPr>
          <w:bCs/>
        </w:rPr>
        <w:t xml:space="preserve"> </w:t>
      </w:r>
      <w:r w:rsidR="00C83058" w:rsidRPr="00C83058">
        <w:rPr>
          <w:bCs/>
        </w:rPr>
        <w:t>organization’s</w:t>
      </w:r>
      <w:r w:rsidR="00C83058">
        <w:rPr>
          <w:bCs/>
        </w:rPr>
        <w:t xml:space="preserve"> </w:t>
      </w:r>
      <w:r w:rsidR="00C83058" w:rsidRPr="00C83058">
        <w:rPr>
          <w:bCs/>
        </w:rPr>
        <w:t>capacity</w:t>
      </w:r>
      <w:r w:rsidR="00C83058">
        <w:rPr>
          <w:bCs/>
        </w:rPr>
        <w:t xml:space="preserve"> </w:t>
      </w:r>
      <w:r w:rsidR="00C83058" w:rsidRPr="00C83058">
        <w:rPr>
          <w:bCs/>
        </w:rPr>
        <w:t>to</w:t>
      </w:r>
      <w:r w:rsidR="00C83058">
        <w:rPr>
          <w:bCs/>
        </w:rPr>
        <w:t xml:space="preserve"> </w:t>
      </w:r>
      <w:r w:rsidR="00C83058" w:rsidRPr="00C83058">
        <w:rPr>
          <w:bCs/>
        </w:rPr>
        <w:t>install</w:t>
      </w:r>
      <w:r w:rsidR="00C83058">
        <w:rPr>
          <w:bCs/>
        </w:rPr>
        <w:t xml:space="preserve"> </w:t>
      </w:r>
      <w:r w:rsidR="00C83058" w:rsidRPr="00C83058">
        <w:rPr>
          <w:bCs/>
        </w:rPr>
        <w:t>and</w:t>
      </w:r>
      <w:r w:rsidR="00C83058">
        <w:rPr>
          <w:bCs/>
        </w:rPr>
        <w:t xml:space="preserve"> </w:t>
      </w:r>
      <w:r w:rsidR="00C83058" w:rsidRPr="00C83058">
        <w:rPr>
          <w:bCs/>
        </w:rPr>
        <w:t>fully</w:t>
      </w:r>
      <w:r w:rsidR="00C83058">
        <w:rPr>
          <w:bCs/>
        </w:rPr>
        <w:t xml:space="preserve"> </w:t>
      </w:r>
      <w:r w:rsidR="00C83058" w:rsidRPr="00C83058">
        <w:rPr>
          <w:bCs/>
        </w:rPr>
        <w:t>implement</w:t>
      </w:r>
      <w:r w:rsidR="00C83058">
        <w:rPr>
          <w:bCs/>
        </w:rPr>
        <w:t xml:space="preserve"> </w:t>
      </w:r>
      <w:r w:rsidR="00C83058" w:rsidRPr="00C83058">
        <w:rPr>
          <w:bCs/>
        </w:rPr>
        <w:t>any</w:t>
      </w:r>
      <w:r w:rsidR="00C83058">
        <w:rPr>
          <w:bCs/>
        </w:rPr>
        <w:t xml:space="preserve"> </w:t>
      </w:r>
      <w:r w:rsidR="00434FAF">
        <w:rPr>
          <w:bCs/>
        </w:rPr>
        <w:t>EBP</w:t>
      </w:r>
      <w:r w:rsidR="00C83058" w:rsidRPr="00C83058">
        <w:rPr>
          <w:bCs/>
        </w:rPr>
        <w:t>.</w:t>
      </w:r>
      <w:r w:rsidRPr="006554EA">
        <w:rPr>
          <w:bCs/>
        </w:rPr>
        <w:t> </w:t>
      </w:r>
    </w:p>
    <w:p w14:paraId="23A9383B" w14:textId="77777777" w:rsidR="006554EA" w:rsidRPr="006554EA" w:rsidRDefault="006554EA" w:rsidP="006554EA">
      <w:pPr>
        <w:rPr>
          <w:bCs/>
        </w:rPr>
      </w:pPr>
    </w:p>
    <w:p w14:paraId="4B3F9F6D" w14:textId="77777777" w:rsidR="006554EA" w:rsidRPr="006554EA" w:rsidRDefault="006554EA" w:rsidP="006554EA"/>
    <w:p w14:paraId="76A7C606" w14:textId="6DB8A773" w:rsidR="003359B6" w:rsidRDefault="006554EA" w:rsidP="00323E4F">
      <w:r w:rsidRPr="006554EA">
        <w:rPr>
          <w:noProof/>
        </w:rPr>
        <w:lastRenderedPageBreak/>
        <w:drawing>
          <wp:inline distT="0" distB="0" distL="0" distR="0" wp14:anchorId="5FFCCB7B" wp14:editId="15882D29">
            <wp:extent cx="6483985" cy="58387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9215" cy="58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3EDE3" w14:textId="4005640D" w:rsidR="006554EA" w:rsidRDefault="006554EA" w:rsidP="00323E4F"/>
    <w:tbl>
      <w:tblPr>
        <w:tblStyle w:val="TableGrid"/>
        <w:tblW w:w="11520" w:type="dxa"/>
        <w:tblInd w:w="-995" w:type="dxa"/>
        <w:tblLayout w:type="fixed"/>
        <w:tblLook w:val="04A0" w:firstRow="1" w:lastRow="0" w:firstColumn="1" w:lastColumn="0" w:noHBand="0" w:noVBand="1"/>
      </w:tblPr>
      <w:tblGrid>
        <w:gridCol w:w="5310"/>
        <w:gridCol w:w="1170"/>
        <w:gridCol w:w="5040"/>
      </w:tblGrid>
      <w:tr w:rsidR="00C86241" w14:paraId="7D1A8A17" w14:textId="77777777" w:rsidTr="00874E8B">
        <w:tc>
          <w:tcPr>
            <w:tcW w:w="5310" w:type="dxa"/>
            <w:shd w:val="clear" w:color="auto" w:fill="FBE4D5" w:themeFill="accent2" w:themeFillTint="33"/>
          </w:tcPr>
          <w:p w14:paraId="2792C47F" w14:textId="65F761D2" w:rsidR="00C86241" w:rsidRPr="00874E8B" w:rsidRDefault="00C86241" w:rsidP="00323E4F">
            <w:pPr>
              <w:rPr>
                <w:b/>
                <w:bCs/>
                <w:sz w:val="40"/>
                <w:szCs w:val="40"/>
              </w:rPr>
            </w:pPr>
            <w:bookmarkStart w:id="0" w:name="_Hlk74556341"/>
            <w:r w:rsidRPr="00874E8B">
              <w:rPr>
                <w:b/>
                <w:bCs/>
                <w:sz w:val="40"/>
                <w:szCs w:val="40"/>
              </w:rPr>
              <w:t>Need</w:t>
            </w:r>
          </w:p>
        </w:tc>
        <w:tc>
          <w:tcPr>
            <w:tcW w:w="1170" w:type="dxa"/>
            <w:shd w:val="clear" w:color="auto" w:fill="FBE4D5" w:themeFill="accent2" w:themeFillTint="33"/>
          </w:tcPr>
          <w:p w14:paraId="448909B0" w14:textId="6F3D1050" w:rsidR="00C86241" w:rsidRDefault="00C86241" w:rsidP="00323E4F">
            <w:r w:rsidRPr="00874E8B">
              <w:rPr>
                <w:b/>
                <w:bCs/>
                <w:sz w:val="40"/>
                <w:szCs w:val="40"/>
              </w:rPr>
              <w:t>Rate</w:t>
            </w:r>
            <w:r>
              <w:t xml:space="preserve"> 1-5</w:t>
            </w:r>
          </w:p>
        </w:tc>
        <w:tc>
          <w:tcPr>
            <w:tcW w:w="5040" w:type="dxa"/>
            <w:shd w:val="clear" w:color="auto" w:fill="FBE4D5" w:themeFill="accent2" w:themeFillTint="33"/>
          </w:tcPr>
          <w:p w14:paraId="58457EB3" w14:textId="7AFB6B3E" w:rsidR="00C86241" w:rsidRDefault="00C86241" w:rsidP="00323E4F">
            <w:r w:rsidRPr="00874E8B">
              <w:rPr>
                <w:b/>
                <w:bCs/>
                <w:sz w:val="40"/>
                <w:szCs w:val="40"/>
              </w:rPr>
              <w:t>Notes</w:t>
            </w:r>
            <w:r w:rsidR="00874E8B">
              <w:t xml:space="preserve"> (e.g. How was this determined?  Is there a documented process?)</w:t>
            </w:r>
          </w:p>
        </w:tc>
      </w:tr>
      <w:tr w:rsidR="00C86241" w14:paraId="08AB1434" w14:textId="77777777" w:rsidTr="00874E8B">
        <w:tc>
          <w:tcPr>
            <w:tcW w:w="5310" w:type="dxa"/>
          </w:tcPr>
          <w:p w14:paraId="0234BE7A" w14:textId="19A71CC4" w:rsidR="00434FAF" w:rsidRDefault="00874E8B" w:rsidP="00874E8B">
            <w:pPr>
              <w:pStyle w:val="ListParagraph"/>
              <w:numPr>
                <w:ilvl w:val="0"/>
                <w:numId w:val="1"/>
              </w:numPr>
            </w:pPr>
            <w:r w:rsidRPr="00874E8B">
              <w:t>Was an analysis of data (e.g.</w:t>
            </w:r>
            <w:r w:rsidR="00A0732D">
              <w:t xml:space="preserve"> </w:t>
            </w:r>
            <w:r w:rsidRPr="00874E8B">
              <w:t>outcom</w:t>
            </w:r>
            <w:r w:rsidR="00434FAF">
              <w:t>es</w:t>
            </w:r>
            <w:r w:rsidRPr="00874E8B">
              <w:t>) </w:t>
            </w:r>
          </w:p>
          <w:p w14:paraId="7349C07F" w14:textId="60DB6003" w:rsidR="00874E8B" w:rsidRDefault="00434FAF" w:rsidP="00434FAF">
            <w:pPr>
              <w:pStyle w:val="ListParagraph"/>
            </w:pPr>
            <w:r>
              <w:t>c</w:t>
            </w:r>
            <w:r w:rsidR="00874E8B" w:rsidRPr="00874E8B">
              <w:t>onducted to identify specific area of </w:t>
            </w:r>
          </w:p>
          <w:p w14:paraId="7E30983A" w14:textId="2CD7F11D" w:rsidR="00C86241" w:rsidRDefault="00874E8B" w:rsidP="00874E8B">
            <w:pPr>
              <w:pStyle w:val="ListParagraph"/>
            </w:pPr>
            <w:r w:rsidRPr="00874E8B">
              <w:t>need(s)?  </w:t>
            </w:r>
          </w:p>
        </w:tc>
        <w:tc>
          <w:tcPr>
            <w:tcW w:w="1170" w:type="dxa"/>
          </w:tcPr>
          <w:p w14:paraId="294CDD49" w14:textId="77777777" w:rsidR="00C86241" w:rsidRDefault="00C86241" w:rsidP="00323E4F"/>
        </w:tc>
        <w:tc>
          <w:tcPr>
            <w:tcW w:w="5040" w:type="dxa"/>
          </w:tcPr>
          <w:p w14:paraId="04D208DF" w14:textId="77777777" w:rsidR="00C86241" w:rsidRDefault="00C86241" w:rsidP="00323E4F"/>
        </w:tc>
      </w:tr>
      <w:tr w:rsidR="00C86241" w14:paraId="06AADA47" w14:textId="77777777" w:rsidTr="00874E8B">
        <w:tc>
          <w:tcPr>
            <w:tcW w:w="5310" w:type="dxa"/>
          </w:tcPr>
          <w:p w14:paraId="6BC5E3AE" w14:textId="2363D8E5" w:rsidR="00874E8B" w:rsidRDefault="00874E8B" w:rsidP="00874E8B">
            <w:pPr>
              <w:pStyle w:val="ListParagraph"/>
              <w:numPr>
                <w:ilvl w:val="0"/>
                <w:numId w:val="1"/>
              </w:numPr>
            </w:pPr>
            <w:r w:rsidRPr="00874E8B">
              <w:t>Is there evidence that the </w:t>
            </w:r>
            <w:r w:rsidR="00434FAF">
              <w:t>EBP</w:t>
            </w:r>
          </w:p>
          <w:p w14:paraId="08D2715A" w14:textId="77777777" w:rsidR="00874E8B" w:rsidRDefault="00874E8B" w:rsidP="00874E8B">
            <w:pPr>
              <w:pStyle w:val="ListParagraph"/>
            </w:pPr>
            <w:r w:rsidRPr="00874E8B">
              <w:t>addresses the specific areas of need </w:t>
            </w:r>
          </w:p>
          <w:p w14:paraId="2632C36B" w14:textId="2E6F64A0" w:rsidR="00C86241" w:rsidRDefault="00874E8B" w:rsidP="00874E8B">
            <w:r>
              <w:lastRenderedPageBreak/>
              <w:t xml:space="preserve"> </w:t>
            </w:r>
            <w:r w:rsidRPr="00874E8B">
              <w:t xml:space="preserve"> </w:t>
            </w:r>
            <w:r>
              <w:t xml:space="preserve">           </w:t>
            </w:r>
            <w:r w:rsidRPr="00874E8B">
              <w:t>identified?</w:t>
            </w:r>
          </w:p>
        </w:tc>
        <w:tc>
          <w:tcPr>
            <w:tcW w:w="1170" w:type="dxa"/>
          </w:tcPr>
          <w:p w14:paraId="047FA004" w14:textId="77777777" w:rsidR="00C86241" w:rsidRDefault="00C86241" w:rsidP="00323E4F"/>
        </w:tc>
        <w:tc>
          <w:tcPr>
            <w:tcW w:w="5040" w:type="dxa"/>
          </w:tcPr>
          <w:p w14:paraId="2F2A5926" w14:textId="77777777" w:rsidR="00C86241" w:rsidRDefault="00C86241" w:rsidP="00323E4F"/>
        </w:tc>
      </w:tr>
      <w:tr w:rsidR="00C86241" w14:paraId="7DF0961D" w14:textId="77777777" w:rsidTr="00874E8B">
        <w:tc>
          <w:tcPr>
            <w:tcW w:w="5310" w:type="dxa"/>
          </w:tcPr>
          <w:p w14:paraId="6384969B" w14:textId="5E07808C" w:rsidR="00C86241" w:rsidRDefault="00874E8B" w:rsidP="00874E8B">
            <w:pPr>
              <w:pStyle w:val="ListParagraph"/>
              <w:numPr>
                <w:ilvl w:val="0"/>
                <w:numId w:val="1"/>
              </w:numPr>
            </w:pPr>
            <w:r w:rsidRPr="00874E8B">
              <w:t>Is there evidence that the </w:t>
            </w:r>
            <w:r w:rsidR="00434FAF">
              <w:t>EBP</w:t>
            </w:r>
            <w:r w:rsidRPr="00874E8B">
              <w:t> addresses the</w:t>
            </w:r>
            <w:r w:rsidR="00434FAF" w:rsidRPr="00874E8B">
              <w:t xml:space="preserve"> </w:t>
            </w:r>
            <w:r w:rsidRPr="00874E8B">
              <w:t>level(s) of interest?</w:t>
            </w:r>
          </w:p>
        </w:tc>
        <w:tc>
          <w:tcPr>
            <w:tcW w:w="1170" w:type="dxa"/>
          </w:tcPr>
          <w:p w14:paraId="709296B7" w14:textId="77777777" w:rsidR="00C86241" w:rsidRDefault="00C86241" w:rsidP="00323E4F"/>
        </w:tc>
        <w:tc>
          <w:tcPr>
            <w:tcW w:w="5040" w:type="dxa"/>
          </w:tcPr>
          <w:p w14:paraId="42ACE596" w14:textId="77777777" w:rsidR="00C86241" w:rsidRDefault="00C86241" w:rsidP="00323E4F"/>
        </w:tc>
      </w:tr>
      <w:tr w:rsidR="00C86241" w14:paraId="2DBFA2AE" w14:textId="77777777" w:rsidTr="00874E8B">
        <w:tc>
          <w:tcPr>
            <w:tcW w:w="5310" w:type="dxa"/>
          </w:tcPr>
          <w:p w14:paraId="11BBC296" w14:textId="732ED39F" w:rsidR="00C86241" w:rsidRDefault="00874E8B" w:rsidP="00874E8B">
            <w:pPr>
              <w:pStyle w:val="ListParagraph"/>
              <w:numPr>
                <w:ilvl w:val="0"/>
                <w:numId w:val="1"/>
              </w:numPr>
            </w:pPr>
            <w:r w:rsidRPr="00874E8B">
              <w:t>Is there evidence that the </w:t>
            </w:r>
            <w:r w:rsidR="00434FAF">
              <w:t>EBP</w:t>
            </w:r>
            <w:r w:rsidRPr="00874E8B">
              <w:t> addresses the needs of all </w:t>
            </w:r>
            <w:r w:rsidR="00434FAF">
              <w:t>participants</w:t>
            </w:r>
            <w:r w:rsidRPr="00874E8B">
              <w:t>?</w:t>
            </w:r>
          </w:p>
        </w:tc>
        <w:tc>
          <w:tcPr>
            <w:tcW w:w="1170" w:type="dxa"/>
          </w:tcPr>
          <w:p w14:paraId="6B24A545" w14:textId="77777777" w:rsidR="00C86241" w:rsidRDefault="00C86241" w:rsidP="00323E4F"/>
        </w:tc>
        <w:tc>
          <w:tcPr>
            <w:tcW w:w="5040" w:type="dxa"/>
          </w:tcPr>
          <w:p w14:paraId="77E52B6B" w14:textId="77777777" w:rsidR="00C86241" w:rsidRDefault="00C86241" w:rsidP="00323E4F"/>
        </w:tc>
      </w:tr>
      <w:tr w:rsidR="00C86241" w14:paraId="105BE8DA" w14:textId="77777777" w:rsidTr="00874E8B">
        <w:tc>
          <w:tcPr>
            <w:tcW w:w="5310" w:type="dxa"/>
          </w:tcPr>
          <w:p w14:paraId="1C00DCED" w14:textId="491031D6" w:rsidR="00C86241" w:rsidRDefault="00874E8B" w:rsidP="00874E8B">
            <w:pPr>
              <w:pStyle w:val="ListParagraph"/>
              <w:numPr>
                <w:ilvl w:val="0"/>
                <w:numId w:val="1"/>
              </w:numPr>
            </w:pPr>
            <w:r w:rsidRPr="00874E8B">
              <w:t>Does it strengthen core </w:t>
            </w:r>
            <w:r w:rsidR="00434FAF">
              <w:t>understanding of tools/practices</w:t>
            </w:r>
            <w:r w:rsidRPr="00874E8B">
              <w:t>?</w:t>
            </w:r>
          </w:p>
          <w:p w14:paraId="2BD0BBF6" w14:textId="76A11072" w:rsidR="00874E8B" w:rsidRDefault="00874E8B" w:rsidP="00874E8B">
            <w:pPr>
              <w:pStyle w:val="ListParagraph"/>
            </w:pPr>
          </w:p>
        </w:tc>
        <w:tc>
          <w:tcPr>
            <w:tcW w:w="1170" w:type="dxa"/>
          </w:tcPr>
          <w:p w14:paraId="01C7A28A" w14:textId="77777777" w:rsidR="00C86241" w:rsidRDefault="00C86241" w:rsidP="00323E4F"/>
        </w:tc>
        <w:tc>
          <w:tcPr>
            <w:tcW w:w="5040" w:type="dxa"/>
          </w:tcPr>
          <w:p w14:paraId="62B33743" w14:textId="77777777" w:rsidR="00C86241" w:rsidRDefault="00C86241" w:rsidP="00323E4F"/>
        </w:tc>
      </w:tr>
      <w:tr w:rsidR="00C86241" w14:paraId="0A71BA1B" w14:textId="77777777" w:rsidTr="00874E8B">
        <w:tc>
          <w:tcPr>
            <w:tcW w:w="5310" w:type="dxa"/>
          </w:tcPr>
          <w:p w14:paraId="31009FB4" w14:textId="57D87632" w:rsidR="00C86241" w:rsidRDefault="00C86241" w:rsidP="00874E8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1170" w:type="dxa"/>
          </w:tcPr>
          <w:p w14:paraId="7FFB922E" w14:textId="77777777" w:rsidR="00C86241" w:rsidRDefault="00C86241" w:rsidP="00323E4F"/>
        </w:tc>
        <w:tc>
          <w:tcPr>
            <w:tcW w:w="5040" w:type="dxa"/>
          </w:tcPr>
          <w:p w14:paraId="7123EE16" w14:textId="77777777" w:rsidR="00C86241" w:rsidRDefault="00C86241" w:rsidP="00323E4F"/>
        </w:tc>
      </w:tr>
      <w:tr w:rsidR="00C86241" w14:paraId="33076BDF" w14:textId="77777777" w:rsidTr="00874E8B">
        <w:tc>
          <w:tcPr>
            <w:tcW w:w="5310" w:type="dxa"/>
          </w:tcPr>
          <w:p w14:paraId="47FD57E1" w14:textId="6DB1EB96" w:rsidR="00C86241" w:rsidRDefault="00C86241" w:rsidP="00874E8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1170" w:type="dxa"/>
          </w:tcPr>
          <w:p w14:paraId="5D2123CF" w14:textId="77777777" w:rsidR="00C86241" w:rsidRDefault="00C86241" w:rsidP="00323E4F"/>
        </w:tc>
        <w:tc>
          <w:tcPr>
            <w:tcW w:w="5040" w:type="dxa"/>
          </w:tcPr>
          <w:p w14:paraId="5B67AA91" w14:textId="77777777" w:rsidR="00C86241" w:rsidRDefault="00C86241" w:rsidP="00323E4F"/>
        </w:tc>
      </w:tr>
      <w:tr w:rsidR="00874E8B" w14:paraId="316DA643" w14:textId="77777777" w:rsidTr="00BD48A8">
        <w:tc>
          <w:tcPr>
            <w:tcW w:w="5310" w:type="dxa"/>
            <w:shd w:val="clear" w:color="auto" w:fill="FBE4D5" w:themeFill="accent2" w:themeFillTint="33"/>
          </w:tcPr>
          <w:p w14:paraId="0F3E0AEA" w14:textId="3B97F4AB" w:rsidR="00874E8B" w:rsidRPr="00874E8B" w:rsidRDefault="00874E8B" w:rsidP="00BD48A8">
            <w:pPr>
              <w:rPr>
                <w:b/>
                <w:bCs/>
                <w:sz w:val="40"/>
                <w:szCs w:val="40"/>
              </w:rPr>
            </w:pPr>
            <w:bookmarkStart w:id="1" w:name="_Hlk74558740"/>
            <w:bookmarkEnd w:id="0"/>
            <w:r>
              <w:rPr>
                <w:b/>
                <w:bCs/>
                <w:sz w:val="40"/>
                <w:szCs w:val="40"/>
              </w:rPr>
              <w:t>Fit</w:t>
            </w:r>
          </w:p>
        </w:tc>
        <w:tc>
          <w:tcPr>
            <w:tcW w:w="1170" w:type="dxa"/>
            <w:shd w:val="clear" w:color="auto" w:fill="FBE4D5" w:themeFill="accent2" w:themeFillTint="33"/>
          </w:tcPr>
          <w:p w14:paraId="5A357F22" w14:textId="77777777" w:rsidR="00874E8B" w:rsidRDefault="00874E8B" w:rsidP="00BD48A8">
            <w:r w:rsidRPr="00874E8B">
              <w:rPr>
                <w:b/>
                <w:bCs/>
                <w:sz w:val="40"/>
                <w:szCs w:val="40"/>
              </w:rPr>
              <w:t>Rate</w:t>
            </w:r>
            <w:r>
              <w:t xml:space="preserve"> 1-5</w:t>
            </w:r>
          </w:p>
        </w:tc>
        <w:tc>
          <w:tcPr>
            <w:tcW w:w="5040" w:type="dxa"/>
            <w:shd w:val="clear" w:color="auto" w:fill="FBE4D5" w:themeFill="accent2" w:themeFillTint="33"/>
          </w:tcPr>
          <w:p w14:paraId="6DC277C4" w14:textId="77777777" w:rsidR="00874E8B" w:rsidRDefault="00874E8B" w:rsidP="00BD48A8">
            <w:r w:rsidRPr="00874E8B">
              <w:rPr>
                <w:b/>
                <w:bCs/>
                <w:sz w:val="40"/>
                <w:szCs w:val="40"/>
              </w:rPr>
              <w:t>Notes</w:t>
            </w:r>
            <w:r w:rsidRPr="00874E8B">
              <w:t>(e.g. How was this determined? Is </w:t>
            </w:r>
          </w:p>
          <w:p w14:paraId="515B2A2B" w14:textId="248A6E9E" w:rsidR="00874E8B" w:rsidRDefault="00874E8B" w:rsidP="00BD48A8">
            <w:r w:rsidRPr="00874E8B">
              <w:t>there a documented process?) </w:t>
            </w:r>
          </w:p>
        </w:tc>
      </w:tr>
      <w:tr w:rsidR="00874E8B" w14:paraId="4C19F526" w14:textId="77777777" w:rsidTr="00BD48A8">
        <w:tc>
          <w:tcPr>
            <w:tcW w:w="5310" w:type="dxa"/>
          </w:tcPr>
          <w:p w14:paraId="02BB93E2" w14:textId="77777777" w:rsidR="0017124A" w:rsidRDefault="0017124A" w:rsidP="0017124A">
            <w:pPr>
              <w:pStyle w:val="ListParagraph"/>
              <w:numPr>
                <w:ilvl w:val="0"/>
                <w:numId w:val="2"/>
              </w:numPr>
            </w:pPr>
            <w:r w:rsidRPr="0017124A">
              <w:t>How does the </w:t>
            </w:r>
            <w:r>
              <w:t>EBP</w:t>
            </w:r>
            <w:r w:rsidRPr="0017124A">
              <w:t> fit with other existing </w:t>
            </w:r>
          </w:p>
          <w:p w14:paraId="745DA654" w14:textId="30BDBDBA" w:rsidR="00874E8B" w:rsidRDefault="0017124A" w:rsidP="0017124A">
            <w:pPr>
              <w:pStyle w:val="ListParagraph"/>
            </w:pPr>
            <w:r>
              <w:t>practices</w:t>
            </w:r>
            <w:r w:rsidRPr="0017124A">
              <w:t>? </w:t>
            </w:r>
          </w:p>
        </w:tc>
        <w:tc>
          <w:tcPr>
            <w:tcW w:w="1170" w:type="dxa"/>
          </w:tcPr>
          <w:p w14:paraId="47C2E205" w14:textId="77777777" w:rsidR="00874E8B" w:rsidRDefault="00874E8B" w:rsidP="00BD48A8"/>
        </w:tc>
        <w:tc>
          <w:tcPr>
            <w:tcW w:w="5040" w:type="dxa"/>
          </w:tcPr>
          <w:p w14:paraId="1A65BD40" w14:textId="77777777" w:rsidR="00874E8B" w:rsidRDefault="00874E8B" w:rsidP="00BD48A8"/>
        </w:tc>
      </w:tr>
      <w:tr w:rsidR="00874E8B" w14:paraId="2A94F82A" w14:textId="77777777" w:rsidTr="00BD48A8">
        <w:tc>
          <w:tcPr>
            <w:tcW w:w="5310" w:type="dxa"/>
          </w:tcPr>
          <w:p w14:paraId="780D8637" w14:textId="77777777" w:rsidR="00C80D0C" w:rsidRDefault="00C80D0C" w:rsidP="00C80D0C">
            <w:pPr>
              <w:pStyle w:val="ListParagraph"/>
              <w:numPr>
                <w:ilvl w:val="0"/>
                <w:numId w:val="2"/>
              </w:numPr>
            </w:pPr>
            <w:r w:rsidRPr="00C80D0C">
              <w:t>How likely are implementation </w:t>
            </w:r>
            <w:r>
              <w:t xml:space="preserve">&amp; </w:t>
            </w:r>
            <w:r w:rsidRPr="00C80D0C">
              <w:t>outcomes of the </w:t>
            </w:r>
            <w:r>
              <w:t>EBP</w:t>
            </w:r>
            <w:r w:rsidRPr="00C80D0C">
              <w:t> enhanced or </w:t>
            </w:r>
          </w:p>
          <w:p w14:paraId="502CE899" w14:textId="77777777" w:rsidR="00C80D0C" w:rsidRDefault="00C80D0C" w:rsidP="00C80D0C">
            <w:pPr>
              <w:pStyle w:val="ListParagraph"/>
            </w:pPr>
            <w:r w:rsidRPr="00C80D0C">
              <w:t>diminished as result of interactions with </w:t>
            </w:r>
          </w:p>
          <w:p w14:paraId="72104215" w14:textId="4FC2C00D" w:rsidR="00874E8B" w:rsidRDefault="00C80D0C" w:rsidP="00C80D0C">
            <w:pPr>
              <w:pStyle w:val="ListParagraph"/>
            </w:pPr>
            <w:r w:rsidRPr="00C80D0C">
              <w:t>other relevant </w:t>
            </w:r>
            <w:r>
              <w:t>EBP</w:t>
            </w:r>
            <w:r w:rsidRPr="00C80D0C">
              <w:t>?  </w:t>
            </w:r>
          </w:p>
        </w:tc>
        <w:tc>
          <w:tcPr>
            <w:tcW w:w="1170" w:type="dxa"/>
          </w:tcPr>
          <w:p w14:paraId="74C41B8F" w14:textId="77777777" w:rsidR="00874E8B" w:rsidRDefault="00874E8B" w:rsidP="00BD48A8"/>
        </w:tc>
        <w:tc>
          <w:tcPr>
            <w:tcW w:w="5040" w:type="dxa"/>
          </w:tcPr>
          <w:p w14:paraId="22622793" w14:textId="77777777" w:rsidR="00874E8B" w:rsidRDefault="00874E8B" w:rsidP="00BD48A8"/>
        </w:tc>
      </w:tr>
      <w:tr w:rsidR="00874E8B" w14:paraId="624EC86C" w14:textId="77777777" w:rsidTr="00BD48A8">
        <w:tc>
          <w:tcPr>
            <w:tcW w:w="5310" w:type="dxa"/>
          </w:tcPr>
          <w:p w14:paraId="30011ADB" w14:textId="4AE20E41" w:rsidR="00874E8B" w:rsidRDefault="00C80D0C" w:rsidP="00874E8B">
            <w:pPr>
              <w:pStyle w:val="ListParagraph"/>
              <w:numPr>
                <w:ilvl w:val="0"/>
                <w:numId w:val="2"/>
              </w:numPr>
            </w:pPr>
            <w:r w:rsidRPr="00C80D0C">
              <w:t>How does it fit with </w:t>
            </w:r>
            <w:r>
              <w:t>programs mission</w:t>
            </w:r>
            <w:r w:rsidRPr="00C80D0C">
              <w:t>?</w:t>
            </w:r>
          </w:p>
        </w:tc>
        <w:tc>
          <w:tcPr>
            <w:tcW w:w="1170" w:type="dxa"/>
          </w:tcPr>
          <w:p w14:paraId="357014DB" w14:textId="77777777" w:rsidR="00874E8B" w:rsidRDefault="00874E8B" w:rsidP="00BD48A8"/>
        </w:tc>
        <w:tc>
          <w:tcPr>
            <w:tcW w:w="5040" w:type="dxa"/>
          </w:tcPr>
          <w:p w14:paraId="27DCF279" w14:textId="77777777" w:rsidR="00874E8B" w:rsidRDefault="00874E8B" w:rsidP="00BD48A8"/>
        </w:tc>
      </w:tr>
      <w:tr w:rsidR="00874E8B" w14:paraId="3A693599" w14:textId="77777777" w:rsidTr="00BD48A8">
        <w:tc>
          <w:tcPr>
            <w:tcW w:w="5310" w:type="dxa"/>
          </w:tcPr>
          <w:p w14:paraId="036BC77B" w14:textId="7323CC0A" w:rsidR="00874E8B" w:rsidRDefault="00C80D0C" w:rsidP="00874E8B">
            <w:pPr>
              <w:pStyle w:val="ListParagraph"/>
              <w:numPr>
                <w:ilvl w:val="0"/>
                <w:numId w:val="2"/>
              </w:numPr>
            </w:pPr>
            <w:r w:rsidRPr="00C80D0C">
              <w:t>How does it fit with the current organizational  infrastructure? </w:t>
            </w:r>
          </w:p>
        </w:tc>
        <w:tc>
          <w:tcPr>
            <w:tcW w:w="1170" w:type="dxa"/>
          </w:tcPr>
          <w:p w14:paraId="58D070E8" w14:textId="77777777" w:rsidR="00874E8B" w:rsidRDefault="00874E8B" w:rsidP="00BD48A8"/>
        </w:tc>
        <w:tc>
          <w:tcPr>
            <w:tcW w:w="5040" w:type="dxa"/>
          </w:tcPr>
          <w:p w14:paraId="4F884919" w14:textId="77777777" w:rsidR="00874E8B" w:rsidRDefault="00874E8B" w:rsidP="00BD48A8"/>
        </w:tc>
      </w:tr>
      <w:tr w:rsidR="00874E8B" w14:paraId="318EF8D1" w14:textId="77777777" w:rsidTr="00BD48A8">
        <w:tc>
          <w:tcPr>
            <w:tcW w:w="5310" w:type="dxa"/>
          </w:tcPr>
          <w:p w14:paraId="713A0F89" w14:textId="7BBD68E1" w:rsidR="00874E8B" w:rsidRDefault="00C80D0C" w:rsidP="00874E8B">
            <w:pPr>
              <w:pStyle w:val="ListParagraph"/>
              <w:numPr>
                <w:ilvl w:val="0"/>
                <w:numId w:val="2"/>
              </w:numPr>
            </w:pPr>
            <w:r>
              <w:t xml:space="preserve">How does it fit with community values, </w:t>
            </w:r>
          </w:p>
          <w:p w14:paraId="2C6D6771" w14:textId="4F7DFE4B" w:rsidR="00C80D0C" w:rsidRDefault="00C80D0C" w:rsidP="00C80D0C">
            <w:pPr>
              <w:pStyle w:val="ListParagraph"/>
            </w:pPr>
            <w:r>
              <w:t>including the values of diverse cultural</w:t>
            </w:r>
          </w:p>
          <w:p w14:paraId="61C6D77D" w14:textId="62C44E8D" w:rsidR="00C80D0C" w:rsidRDefault="00C80D0C" w:rsidP="00C80D0C">
            <w:pPr>
              <w:pStyle w:val="ListParagraph"/>
            </w:pPr>
            <w:r>
              <w:t>groups?</w:t>
            </w:r>
          </w:p>
          <w:p w14:paraId="5B72FC9E" w14:textId="77777777" w:rsidR="00874E8B" w:rsidRDefault="00874E8B" w:rsidP="00BD48A8">
            <w:pPr>
              <w:pStyle w:val="ListParagraph"/>
            </w:pPr>
          </w:p>
        </w:tc>
        <w:tc>
          <w:tcPr>
            <w:tcW w:w="1170" w:type="dxa"/>
          </w:tcPr>
          <w:p w14:paraId="6552315B" w14:textId="77777777" w:rsidR="00874E8B" w:rsidRDefault="00874E8B" w:rsidP="00BD48A8"/>
        </w:tc>
        <w:tc>
          <w:tcPr>
            <w:tcW w:w="5040" w:type="dxa"/>
          </w:tcPr>
          <w:p w14:paraId="1D3C68D8" w14:textId="77777777" w:rsidR="00874E8B" w:rsidRDefault="00874E8B" w:rsidP="00BD48A8"/>
        </w:tc>
      </w:tr>
      <w:tr w:rsidR="00874E8B" w14:paraId="21BF374C" w14:textId="77777777" w:rsidTr="00BD48A8">
        <w:tc>
          <w:tcPr>
            <w:tcW w:w="5310" w:type="dxa"/>
          </w:tcPr>
          <w:p w14:paraId="54EC354D" w14:textId="77777777" w:rsidR="00874E8B" w:rsidRDefault="00874E8B" w:rsidP="00874E8B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1170" w:type="dxa"/>
          </w:tcPr>
          <w:p w14:paraId="04C5C0D7" w14:textId="77777777" w:rsidR="00874E8B" w:rsidRDefault="00874E8B" w:rsidP="00BD48A8"/>
        </w:tc>
        <w:tc>
          <w:tcPr>
            <w:tcW w:w="5040" w:type="dxa"/>
          </w:tcPr>
          <w:p w14:paraId="3183A0DE" w14:textId="77777777" w:rsidR="00874E8B" w:rsidRDefault="00874E8B" w:rsidP="00BD48A8"/>
        </w:tc>
      </w:tr>
      <w:tr w:rsidR="00874E8B" w14:paraId="6969DA53" w14:textId="77777777" w:rsidTr="00BD48A8">
        <w:tc>
          <w:tcPr>
            <w:tcW w:w="5310" w:type="dxa"/>
          </w:tcPr>
          <w:p w14:paraId="3FB91F7F" w14:textId="77777777" w:rsidR="00874E8B" w:rsidRDefault="00874E8B" w:rsidP="00874E8B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1170" w:type="dxa"/>
          </w:tcPr>
          <w:p w14:paraId="3BFA3084" w14:textId="77777777" w:rsidR="00874E8B" w:rsidRDefault="00874E8B" w:rsidP="00BD48A8"/>
        </w:tc>
        <w:tc>
          <w:tcPr>
            <w:tcW w:w="5040" w:type="dxa"/>
          </w:tcPr>
          <w:p w14:paraId="08240894" w14:textId="77777777" w:rsidR="00874E8B" w:rsidRDefault="00874E8B" w:rsidP="00BD48A8"/>
        </w:tc>
      </w:tr>
      <w:bookmarkEnd w:id="1"/>
      <w:tr w:rsidR="00C80D0C" w14:paraId="2FCE7037" w14:textId="77777777" w:rsidTr="00BD48A8">
        <w:tc>
          <w:tcPr>
            <w:tcW w:w="5310" w:type="dxa"/>
            <w:shd w:val="clear" w:color="auto" w:fill="FBE4D5" w:themeFill="accent2" w:themeFillTint="33"/>
          </w:tcPr>
          <w:p w14:paraId="0CB8D0CF" w14:textId="048EC227" w:rsidR="00C80D0C" w:rsidRPr="00874E8B" w:rsidRDefault="00C80D0C" w:rsidP="00BD48A8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Resources</w:t>
            </w:r>
          </w:p>
        </w:tc>
        <w:tc>
          <w:tcPr>
            <w:tcW w:w="1170" w:type="dxa"/>
            <w:shd w:val="clear" w:color="auto" w:fill="FBE4D5" w:themeFill="accent2" w:themeFillTint="33"/>
          </w:tcPr>
          <w:p w14:paraId="292F4F0C" w14:textId="77777777" w:rsidR="00C80D0C" w:rsidRDefault="00C80D0C" w:rsidP="00BD48A8">
            <w:r w:rsidRPr="00874E8B">
              <w:rPr>
                <w:b/>
                <w:bCs/>
                <w:sz w:val="40"/>
                <w:szCs w:val="40"/>
              </w:rPr>
              <w:t>Rate</w:t>
            </w:r>
            <w:r>
              <w:t xml:space="preserve"> 1-5</w:t>
            </w:r>
          </w:p>
        </w:tc>
        <w:tc>
          <w:tcPr>
            <w:tcW w:w="5040" w:type="dxa"/>
            <w:shd w:val="clear" w:color="auto" w:fill="FBE4D5" w:themeFill="accent2" w:themeFillTint="33"/>
          </w:tcPr>
          <w:p w14:paraId="16F83B88" w14:textId="77777777" w:rsidR="00C80D0C" w:rsidRDefault="00C80D0C" w:rsidP="00BD48A8">
            <w:r w:rsidRPr="00874E8B">
              <w:rPr>
                <w:b/>
                <w:bCs/>
                <w:sz w:val="40"/>
                <w:szCs w:val="40"/>
              </w:rPr>
              <w:t>Notes</w:t>
            </w:r>
            <w:r w:rsidRPr="00874E8B">
              <w:t>(e.g. How was this determined? Is </w:t>
            </w:r>
          </w:p>
          <w:p w14:paraId="4C107E69" w14:textId="77777777" w:rsidR="00C80D0C" w:rsidRDefault="00C80D0C" w:rsidP="00BD48A8">
            <w:r w:rsidRPr="00874E8B">
              <w:t>there a documented process?) </w:t>
            </w:r>
          </w:p>
        </w:tc>
      </w:tr>
      <w:tr w:rsidR="00C80D0C" w14:paraId="0816BE0B" w14:textId="77777777" w:rsidTr="00BD48A8">
        <w:tc>
          <w:tcPr>
            <w:tcW w:w="5310" w:type="dxa"/>
          </w:tcPr>
          <w:p w14:paraId="140B8037" w14:textId="25CC528D" w:rsidR="00C80D0C" w:rsidRDefault="00C80D0C" w:rsidP="00C80D0C">
            <w:pPr>
              <w:pStyle w:val="ListParagraph"/>
              <w:numPr>
                <w:ilvl w:val="0"/>
                <w:numId w:val="4"/>
              </w:numPr>
            </w:pPr>
            <w:r>
              <w:t>Are there curricula and other resources related to the EBP readily available?  In the language of participants?</w:t>
            </w:r>
            <w:r w:rsidRPr="0017124A">
              <w:t> </w:t>
            </w:r>
          </w:p>
        </w:tc>
        <w:tc>
          <w:tcPr>
            <w:tcW w:w="1170" w:type="dxa"/>
          </w:tcPr>
          <w:p w14:paraId="18427E46" w14:textId="77777777" w:rsidR="00C80D0C" w:rsidRDefault="00C80D0C" w:rsidP="00BD48A8"/>
        </w:tc>
        <w:tc>
          <w:tcPr>
            <w:tcW w:w="5040" w:type="dxa"/>
          </w:tcPr>
          <w:p w14:paraId="49F2F110" w14:textId="77777777" w:rsidR="00C80D0C" w:rsidRDefault="00C80D0C" w:rsidP="00BD48A8"/>
        </w:tc>
      </w:tr>
      <w:tr w:rsidR="00C80D0C" w14:paraId="172860E2" w14:textId="77777777" w:rsidTr="00BD48A8">
        <w:tc>
          <w:tcPr>
            <w:tcW w:w="5310" w:type="dxa"/>
          </w:tcPr>
          <w:p w14:paraId="4D059B79" w14:textId="69C72EE6" w:rsidR="00C80D0C" w:rsidRDefault="00C80D0C" w:rsidP="00C80D0C">
            <w:pPr>
              <w:pStyle w:val="ListParagraph"/>
              <w:numPr>
                <w:ilvl w:val="0"/>
                <w:numId w:val="4"/>
              </w:numPr>
            </w:pPr>
            <w:r>
              <w:t>If so, what is the cost?</w:t>
            </w:r>
            <w:r w:rsidRPr="00C80D0C">
              <w:t>  </w:t>
            </w:r>
          </w:p>
        </w:tc>
        <w:tc>
          <w:tcPr>
            <w:tcW w:w="1170" w:type="dxa"/>
          </w:tcPr>
          <w:p w14:paraId="6B2A46E6" w14:textId="77777777" w:rsidR="00C80D0C" w:rsidRDefault="00C80D0C" w:rsidP="00BD48A8"/>
        </w:tc>
        <w:tc>
          <w:tcPr>
            <w:tcW w:w="5040" w:type="dxa"/>
          </w:tcPr>
          <w:p w14:paraId="4FEECC81" w14:textId="77777777" w:rsidR="00C80D0C" w:rsidRDefault="00C80D0C" w:rsidP="00BD48A8"/>
        </w:tc>
      </w:tr>
      <w:tr w:rsidR="00C80D0C" w14:paraId="78C0D3DD" w14:textId="77777777" w:rsidTr="00BD48A8">
        <w:tc>
          <w:tcPr>
            <w:tcW w:w="5310" w:type="dxa"/>
          </w:tcPr>
          <w:p w14:paraId="031986C9" w14:textId="00AB6103" w:rsidR="00C80D0C" w:rsidRDefault="00C80D0C" w:rsidP="00C80D0C">
            <w:pPr>
              <w:pStyle w:val="ListParagraph"/>
              <w:numPr>
                <w:ilvl w:val="0"/>
                <w:numId w:val="4"/>
              </w:numPr>
            </w:pPr>
            <w:r>
              <w:t>Are staffing resources available? If yes, are they adequate?</w:t>
            </w:r>
          </w:p>
        </w:tc>
        <w:tc>
          <w:tcPr>
            <w:tcW w:w="1170" w:type="dxa"/>
          </w:tcPr>
          <w:p w14:paraId="055487D8" w14:textId="77777777" w:rsidR="00C80D0C" w:rsidRDefault="00C80D0C" w:rsidP="00BD48A8"/>
        </w:tc>
        <w:tc>
          <w:tcPr>
            <w:tcW w:w="5040" w:type="dxa"/>
          </w:tcPr>
          <w:p w14:paraId="16EC0D24" w14:textId="77777777" w:rsidR="00C80D0C" w:rsidRDefault="00C80D0C" w:rsidP="00BD48A8"/>
        </w:tc>
      </w:tr>
      <w:tr w:rsidR="00C80D0C" w14:paraId="07023E45" w14:textId="77777777" w:rsidTr="00BD48A8">
        <w:tc>
          <w:tcPr>
            <w:tcW w:w="5310" w:type="dxa"/>
          </w:tcPr>
          <w:p w14:paraId="188CC647" w14:textId="7ECB6CFF" w:rsidR="00C80D0C" w:rsidRDefault="00C80D0C" w:rsidP="00C80D0C">
            <w:pPr>
              <w:pStyle w:val="ListParagraph"/>
              <w:numPr>
                <w:ilvl w:val="0"/>
                <w:numId w:val="4"/>
              </w:numPr>
            </w:pPr>
            <w:r>
              <w:t>Are training resources available for this EBP?</w:t>
            </w:r>
            <w:r w:rsidRPr="00C80D0C">
              <w:t> </w:t>
            </w:r>
          </w:p>
        </w:tc>
        <w:tc>
          <w:tcPr>
            <w:tcW w:w="1170" w:type="dxa"/>
          </w:tcPr>
          <w:p w14:paraId="6B9F4CC2" w14:textId="77777777" w:rsidR="00C80D0C" w:rsidRDefault="00C80D0C" w:rsidP="00BD48A8"/>
        </w:tc>
        <w:tc>
          <w:tcPr>
            <w:tcW w:w="5040" w:type="dxa"/>
          </w:tcPr>
          <w:p w14:paraId="5950ACCE" w14:textId="77777777" w:rsidR="00C80D0C" w:rsidRDefault="00C80D0C" w:rsidP="00BD48A8"/>
        </w:tc>
      </w:tr>
      <w:tr w:rsidR="00C80D0C" w14:paraId="35573020" w14:textId="77777777" w:rsidTr="00BD48A8">
        <w:tc>
          <w:tcPr>
            <w:tcW w:w="5310" w:type="dxa"/>
          </w:tcPr>
          <w:p w14:paraId="5F1E8502" w14:textId="0EA572E1" w:rsidR="00C80D0C" w:rsidRDefault="00C80D0C" w:rsidP="00C80D0C">
            <w:pPr>
              <w:pStyle w:val="ListParagraph"/>
              <w:numPr>
                <w:ilvl w:val="0"/>
                <w:numId w:val="4"/>
              </w:numPr>
            </w:pPr>
            <w:r>
              <w:lastRenderedPageBreak/>
              <w:t>Are coaching resources available for this EBP or are others trained and have coaching skills and have time?</w:t>
            </w:r>
          </w:p>
          <w:p w14:paraId="30E17A0A" w14:textId="77777777" w:rsidR="00C80D0C" w:rsidRDefault="00C80D0C" w:rsidP="00BD48A8">
            <w:pPr>
              <w:pStyle w:val="ListParagraph"/>
            </w:pPr>
          </w:p>
        </w:tc>
        <w:tc>
          <w:tcPr>
            <w:tcW w:w="1170" w:type="dxa"/>
          </w:tcPr>
          <w:p w14:paraId="5513A314" w14:textId="77777777" w:rsidR="00C80D0C" w:rsidRDefault="00C80D0C" w:rsidP="00BD48A8"/>
        </w:tc>
        <w:tc>
          <w:tcPr>
            <w:tcW w:w="5040" w:type="dxa"/>
          </w:tcPr>
          <w:p w14:paraId="6D64211C" w14:textId="77777777" w:rsidR="00C80D0C" w:rsidRDefault="00C80D0C" w:rsidP="00BD48A8"/>
        </w:tc>
      </w:tr>
      <w:tr w:rsidR="00C80D0C" w14:paraId="222655F8" w14:textId="77777777" w:rsidTr="00BD48A8">
        <w:tc>
          <w:tcPr>
            <w:tcW w:w="5310" w:type="dxa"/>
          </w:tcPr>
          <w:p w14:paraId="6CDE0653" w14:textId="1D47C8F8" w:rsidR="00C80D0C" w:rsidRDefault="00BF17BB" w:rsidP="00C80D0C">
            <w:pPr>
              <w:pStyle w:val="ListParagraph"/>
              <w:numPr>
                <w:ilvl w:val="0"/>
                <w:numId w:val="4"/>
              </w:numPr>
            </w:pPr>
            <w:r>
              <w:t>Has this previously been applied to this population?  What resources would be needed to do so?</w:t>
            </w:r>
          </w:p>
        </w:tc>
        <w:tc>
          <w:tcPr>
            <w:tcW w:w="1170" w:type="dxa"/>
          </w:tcPr>
          <w:p w14:paraId="1CA5A207" w14:textId="77777777" w:rsidR="00C80D0C" w:rsidRDefault="00C80D0C" w:rsidP="00BD48A8"/>
        </w:tc>
        <w:tc>
          <w:tcPr>
            <w:tcW w:w="5040" w:type="dxa"/>
          </w:tcPr>
          <w:p w14:paraId="1945B465" w14:textId="77777777" w:rsidR="00C80D0C" w:rsidRDefault="00C80D0C" w:rsidP="00BD48A8"/>
        </w:tc>
      </w:tr>
      <w:tr w:rsidR="00C80D0C" w14:paraId="60E936C6" w14:textId="77777777" w:rsidTr="00BD48A8">
        <w:tc>
          <w:tcPr>
            <w:tcW w:w="5310" w:type="dxa"/>
          </w:tcPr>
          <w:p w14:paraId="33BCC550" w14:textId="77777777" w:rsidR="00C80D0C" w:rsidRDefault="00C80D0C" w:rsidP="00C80D0C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1170" w:type="dxa"/>
          </w:tcPr>
          <w:p w14:paraId="6BEA6D12" w14:textId="77777777" w:rsidR="00C80D0C" w:rsidRDefault="00C80D0C" w:rsidP="00BD48A8"/>
        </w:tc>
        <w:tc>
          <w:tcPr>
            <w:tcW w:w="5040" w:type="dxa"/>
          </w:tcPr>
          <w:p w14:paraId="1B6731AB" w14:textId="77777777" w:rsidR="00C80D0C" w:rsidRDefault="00C80D0C" w:rsidP="00BD48A8"/>
        </w:tc>
      </w:tr>
      <w:tr w:rsidR="00BF17BB" w14:paraId="4B728CC3" w14:textId="77777777" w:rsidTr="00BD48A8">
        <w:tc>
          <w:tcPr>
            <w:tcW w:w="5310" w:type="dxa"/>
            <w:shd w:val="clear" w:color="auto" w:fill="FBE4D5" w:themeFill="accent2" w:themeFillTint="33"/>
          </w:tcPr>
          <w:p w14:paraId="36124E3C" w14:textId="59759302" w:rsidR="00BF17BB" w:rsidRPr="00874E8B" w:rsidRDefault="00BF17BB" w:rsidP="00BD48A8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Evidence</w:t>
            </w:r>
          </w:p>
        </w:tc>
        <w:tc>
          <w:tcPr>
            <w:tcW w:w="1170" w:type="dxa"/>
            <w:shd w:val="clear" w:color="auto" w:fill="FBE4D5" w:themeFill="accent2" w:themeFillTint="33"/>
          </w:tcPr>
          <w:p w14:paraId="775011E9" w14:textId="77777777" w:rsidR="00BF17BB" w:rsidRDefault="00BF17BB" w:rsidP="00BD48A8">
            <w:r w:rsidRPr="00874E8B">
              <w:rPr>
                <w:b/>
                <w:bCs/>
                <w:sz w:val="40"/>
                <w:szCs w:val="40"/>
              </w:rPr>
              <w:t>Rate</w:t>
            </w:r>
            <w:r>
              <w:t xml:space="preserve"> 1-5</w:t>
            </w:r>
          </w:p>
        </w:tc>
        <w:tc>
          <w:tcPr>
            <w:tcW w:w="5040" w:type="dxa"/>
            <w:shd w:val="clear" w:color="auto" w:fill="FBE4D5" w:themeFill="accent2" w:themeFillTint="33"/>
          </w:tcPr>
          <w:p w14:paraId="55CC07BC" w14:textId="77777777" w:rsidR="00BF17BB" w:rsidRDefault="00BF17BB" w:rsidP="00BD48A8">
            <w:r w:rsidRPr="00874E8B">
              <w:rPr>
                <w:b/>
                <w:bCs/>
                <w:sz w:val="40"/>
                <w:szCs w:val="40"/>
              </w:rPr>
              <w:t>Notes</w:t>
            </w:r>
            <w:r w:rsidRPr="00874E8B">
              <w:t>(e.g. How was this determined? Is </w:t>
            </w:r>
          </w:p>
          <w:p w14:paraId="0F51AD50" w14:textId="77777777" w:rsidR="00BF17BB" w:rsidRDefault="00BF17BB" w:rsidP="00BD48A8">
            <w:r w:rsidRPr="00874E8B">
              <w:t>there a documented process?) </w:t>
            </w:r>
          </w:p>
        </w:tc>
      </w:tr>
      <w:tr w:rsidR="00BF17BB" w14:paraId="0262BE9D" w14:textId="77777777" w:rsidTr="00BD48A8">
        <w:tc>
          <w:tcPr>
            <w:tcW w:w="5310" w:type="dxa"/>
          </w:tcPr>
          <w:p w14:paraId="78173585" w14:textId="2480EC92" w:rsidR="00BF17BB" w:rsidRDefault="00BF17BB" w:rsidP="00BF17BB">
            <w:pPr>
              <w:pStyle w:val="ListParagraph"/>
              <w:numPr>
                <w:ilvl w:val="0"/>
                <w:numId w:val="6"/>
              </w:numPr>
            </w:pPr>
            <w:r>
              <w:t>Are there research data available to demonstrate the effectiveness (e.g. randomized trails, quasi-experimental designs) of this EBP with this population?  If yes, provide citations or links to reports or publications.</w:t>
            </w:r>
            <w:r w:rsidRPr="0017124A">
              <w:t> </w:t>
            </w:r>
          </w:p>
        </w:tc>
        <w:tc>
          <w:tcPr>
            <w:tcW w:w="1170" w:type="dxa"/>
          </w:tcPr>
          <w:p w14:paraId="2D6D3404" w14:textId="77777777" w:rsidR="00BF17BB" w:rsidRDefault="00BF17BB" w:rsidP="00BD48A8"/>
        </w:tc>
        <w:tc>
          <w:tcPr>
            <w:tcW w:w="5040" w:type="dxa"/>
          </w:tcPr>
          <w:p w14:paraId="51714B4E" w14:textId="77777777" w:rsidR="00BF17BB" w:rsidRDefault="00BF17BB" w:rsidP="00BD48A8"/>
        </w:tc>
      </w:tr>
      <w:tr w:rsidR="00BF17BB" w14:paraId="3564961D" w14:textId="77777777" w:rsidTr="00BD48A8">
        <w:tc>
          <w:tcPr>
            <w:tcW w:w="5310" w:type="dxa"/>
          </w:tcPr>
          <w:p w14:paraId="2A553BE5" w14:textId="03494202" w:rsidR="00BF17BB" w:rsidRDefault="00BF17BB" w:rsidP="00BF17BB">
            <w:pPr>
              <w:pStyle w:val="ListParagraph"/>
              <w:numPr>
                <w:ilvl w:val="0"/>
                <w:numId w:val="6"/>
              </w:numPr>
            </w:pPr>
            <w:r>
              <w:t>If so, are the differences between the experimental and control groups academically significant (e.g. effect size)?</w:t>
            </w:r>
            <w:r w:rsidRPr="00C80D0C">
              <w:t>  </w:t>
            </w:r>
          </w:p>
        </w:tc>
        <w:tc>
          <w:tcPr>
            <w:tcW w:w="1170" w:type="dxa"/>
          </w:tcPr>
          <w:p w14:paraId="22E780B5" w14:textId="77777777" w:rsidR="00BF17BB" w:rsidRDefault="00BF17BB" w:rsidP="00BD48A8"/>
        </w:tc>
        <w:tc>
          <w:tcPr>
            <w:tcW w:w="5040" w:type="dxa"/>
          </w:tcPr>
          <w:p w14:paraId="2641624B" w14:textId="77777777" w:rsidR="00BF17BB" w:rsidRDefault="00BF17BB" w:rsidP="00BD48A8"/>
        </w:tc>
      </w:tr>
      <w:tr w:rsidR="00BF17BB" w14:paraId="265CBEB1" w14:textId="77777777" w:rsidTr="00BD48A8">
        <w:tc>
          <w:tcPr>
            <w:tcW w:w="5310" w:type="dxa"/>
          </w:tcPr>
          <w:p w14:paraId="6EDF9938" w14:textId="203BE1BE" w:rsidR="00BF17BB" w:rsidRDefault="00BF17BB" w:rsidP="00BF17BB">
            <w:pPr>
              <w:pStyle w:val="ListParagraph"/>
              <w:numPr>
                <w:ilvl w:val="0"/>
                <w:numId w:val="6"/>
              </w:numPr>
            </w:pPr>
            <w:r>
              <w:t>If research data are not available, are there evaluation data to indicate effectiveness (e.g. pre/post data, testing results, action research)?  If yes, provide citations or links.</w:t>
            </w:r>
          </w:p>
        </w:tc>
        <w:tc>
          <w:tcPr>
            <w:tcW w:w="1170" w:type="dxa"/>
          </w:tcPr>
          <w:p w14:paraId="1305EC83" w14:textId="77777777" w:rsidR="00BF17BB" w:rsidRDefault="00BF17BB" w:rsidP="00BD48A8"/>
        </w:tc>
        <w:tc>
          <w:tcPr>
            <w:tcW w:w="5040" w:type="dxa"/>
          </w:tcPr>
          <w:p w14:paraId="654F181B" w14:textId="77777777" w:rsidR="00BF17BB" w:rsidRDefault="00BF17BB" w:rsidP="00BD48A8"/>
        </w:tc>
      </w:tr>
      <w:tr w:rsidR="00BF17BB" w14:paraId="3831CEF3" w14:textId="77777777" w:rsidTr="00BD48A8">
        <w:tc>
          <w:tcPr>
            <w:tcW w:w="5310" w:type="dxa"/>
          </w:tcPr>
          <w:p w14:paraId="4F0C61F1" w14:textId="34E9D9AD" w:rsidR="00BF17BB" w:rsidRDefault="00BF17BB" w:rsidP="00BF17BB">
            <w:pPr>
              <w:pStyle w:val="ListParagraph"/>
              <w:numPr>
                <w:ilvl w:val="0"/>
                <w:numId w:val="6"/>
              </w:numPr>
            </w:pPr>
            <w:r>
              <w:t>Do the studies (research or evaluation) provide data specific</w:t>
            </w:r>
            <w:r w:rsidRPr="00C80D0C">
              <w:t> </w:t>
            </w:r>
            <w:r>
              <w:t>to effectiveness for variety of participants (e.g</w:t>
            </w:r>
            <w:r w:rsidR="003F0C8B">
              <w:t>.</w:t>
            </w:r>
            <w:r>
              <w:t xml:space="preserve"> English language learners or other languages, those with disabilities, ages, etc</w:t>
            </w:r>
            <w:r w:rsidR="003F0C8B">
              <w:t>.</w:t>
            </w:r>
            <w:r>
              <w:t>). If yes, include citations or links.</w:t>
            </w:r>
          </w:p>
        </w:tc>
        <w:tc>
          <w:tcPr>
            <w:tcW w:w="1170" w:type="dxa"/>
          </w:tcPr>
          <w:p w14:paraId="29164BFE" w14:textId="77777777" w:rsidR="00BF17BB" w:rsidRDefault="00BF17BB" w:rsidP="00BD48A8"/>
        </w:tc>
        <w:tc>
          <w:tcPr>
            <w:tcW w:w="5040" w:type="dxa"/>
          </w:tcPr>
          <w:p w14:paraId="576E2943" w14:textId="77777777" w:rsidR="00BF17BB" w:rsidRDefault="00BF17BB" w:rsidP="00BD48A8"/>
        </w:tc>
      </w:tr>
      <w:tr w:rsidR="00BF17BB" w14:paraId="5BD1E342" w14:textId="77777777" w:rsidTr="00BD48A8">
        <w:tc>
          <w:tcPr>
            <w:tcW w:w="5310" w:type="dxa"/>
          </w:tcPr>
          <w:p w14:paraId="140BD6AB" w14:textId="47C26885" w:rsidR="00BF17BB" w:rsidRDefault="003F0C8B" w:rsidP="003F0C8B">
            <w:pPr>
              <w:pStyle w:val="ListParagraph"/>
              <w:numPr>
                <w:ilvl w:val="0"/>
                <w:numId w:val="6"/>
              </w:numPr>
            </w:pPr>
            <w:r>
              <w:t xml:space="preserve">Do the studies provide data specific to effectiveness for those of diverse cultural groups? </w:t>
            </w:r>
          </w:p>
        </w:tc>
        <w:tc>
          <w:tcPr>
            <w:tcW w:w="1170" w:type="dxa"/>
          </w:tcPr>
          <w:p w14:paraId="25371C63" w14:textId="77777777" w:rsidR="00BF17BB" w:rsidRDefault="00BF17BB" w:rsidP="00BD48A8"/>
        </w:tc>
        <w:tc>
          <w:tcPr>
            <w:tcW w:w="5040" w:type="dxa"/>
          </w:tcPr>
          <w:p w14:paraId="4E48D9A1" w14:textId="77777777" w:rsidR="00BF17BB" w:rsidRDefault="00BF17BB" w:rsidP="00BD48A8"/>
        </w:tc>
      </w:tr>
      <w:tr w:rsidR="00BF17BB" w14:paraId="58A9266D" w14:textId="77777777" w:rsidTr="00BD48A8">
        <w:tc>
          <w:tcPr>
            <w:tcW w:w="5310" w:type="dxa"/>
          </w:tcPr>
          <w:p w14:paraId="1E0838CA" w14:textId="26C9174F" w:rsidR="00BF17BB" w:rsidRDefault="003F0C8B" w:rsidP="0072347A">
            <w:pPr>
              <w:pStyle w:val="ListParagraph"/>
              <w:numPr>
                <w:ilvl w:val="0"/>
                <w:numId w:val="6"/>
              </w:numPr>
            </w:pPr>
            <w:r>
              <w:t xml:space="preserve">Is there a fidelity assessment that measures provider behavior (e.g. observation of provider in the room), use of content, etc.  </w:t>
            </w:r>
            <w:r w:rsidRPr="003F0C8B">
              <w:t>If yes, provide citations, documents, or links to fidelity assessment info.</w:t>
            </w:r>
          </w:p>
        </w:tc>
        <w:tc>
          <w:tcPr>
            <w:tcW w:w="1170" w:type="dxa"/>
          </w:tcPr>
          <w:p w14:paraId="3C7760BE" w14:textId="77777777" w:rsidR="00BF17BB" w:rsidRDefault="00BF17BB" w:rsidP="00BD48A8"/>
        </w:tc>
        <w:tc>
          <w:tcPr>
            <w:tcW w:w="5040" w:type="dxa"/>
          </w:tcPr>
          <w:p w14:paraId="4AC73E2D" w14:textId="77777777" w:rsidR="00BF17BB" w:rsidRDefault="00BF17BB" w:rsidP="00BD48A8"/>
        </w:tc>
      </w:tr>
      <w:tr w:rsidR="00BF17BB" w14:paraId="44AAAE58" w14:textId="77777777" w:rsidTr="00BD48A8">
        <w:tc>
          <w:tcPr>
            <w:tcW w:w="5310" w:type="dxa"/>
          </w:tcPr>
          <w:p w14:paraId="6C341AE2" w14:textId="77777777" w:rsidR="00BF17BB" w:rsidRDefault="00BF17BB" w:rsidP="00BF17BB">
            <w:pPr>
              <w:pStyle w:val="ListParagraph"/>
              <w:numPr>
                <w:ilvl w:val="0"/>
                <w:numId w:val="6"/>
              </w:numPr>
            </w:pPr>
          </w:p>
        </w:tc>
        <w:tc>
          <w:tcPr>
            <w:tcW w:w="1170" w:type="dxa"/>
          </w:tcPr>
          <w:p w14:paraId="25F83089" w14:textId="77777777" w:rsidR="00BF17BB" w:rsidRDefault="00BF17BB" w:rsidP="00BD48A8"/>
        </w:tc>
        <w:tc>
          <w:tcPr>
            <w:tcW w:w="5040" w:type="dxa"/>
          </w:tcPr>
          <w:p w14:paraId="3D6AC8EB" w14:textId="77777777" w:rsidR="00BF17BB" w:rsidRDefault="00BF17BB" w:rsidP="00BD48A8"/>
        </w:tc>
      </w:tr>
      <w:tr w:rsidR="003F0C8B" w14:paraId="4C71915B" w14:textId="77777777" w:rsidTr="00BD48A8">
        <w:tc>
          <w:tcPr>
            <w:tcW w:w="5310" w:type="dxa"/>
            <w:shd w:val="clear" w:color="auto" w:fill="FBE4D5" w:themeFill="accent2" w:themeFillTint="33"/>
          </w:tcPr>
          <w:p w14:paraId="2B8ACDE2" w14:textId="0203DDFE" w:rsidR="003F0C8B" w:rsidRPr="00874E8B" w:rsidRDefault="003F0C8B" w:rsidP="00BD48A8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lastRenderedPageBreak/>
              <w:t>Readiness</w:t>
            </w:r>
          </w:p>
        </w:tc>
        <w:tc>
          <w:tcPr>
            <w:tcW w:w="1170" w:type="dxa"/>
            <w:shd w:val="clear" w:color="auto" w:fill="FBE4D5" w:themeFill="accent2" w:themeFillTint="33"/>
          </w:tcPr>
          <w:p w14:paraId="07091CA4" w14:textId="77777777" w:rsidR="003F0C8B" w:rsidRDefault="003F0C8B" w:rsidP="00BD48A8">
            <w:r w:rsidRPr="00874E8B">
              <w:rPr>
                <w:b/>
                <w:bCs/>
                <w:sz w:val="40"/>
                <w:szCs w:val="40"/>
              </w:rPr>
              <w:t>Rate</w:t>
            </w:r>
            <w:r>
              <w:t xml:space="preserve"> 1-5</w:t>
            </w:r>
          </w:p>
        </w:tc>
        <w:tc>
          <w:tcPr>
            <w:tcW w:w="5040" w:type="dxa"/>
            <w:shd w:val="clear" w:color="auto" w:fill="FBE4D5" w:themeFill="accent2" w:themeFillTint="33"/>
          </w:tcPr>
          <w:p w14:paraId="039C6246" w14:textId="77777777" w:rsidR="003F0C8B" w:rsidRDefault="003F0C8B" w:rsidP="00BD48A8">
            <w:r w:rsidRPr="00874E8B">
              <w:rPr>
                <w:b/>
                <w:bCs/>
                <w:sz w:val="40"/>
                <w:szCs w:val="40"/>
              </w:rPr>
              <w:t>Notes</w:t>
            </w:r>
            <w:r w:rsidRPr="00874E8B">
              <w:t>(e.g. How was this determined? Is </w:t>
            </w:r>
          </w:p>
          <w:p w14:paraId="2172CEBB" w14:textId="77777777" w:rsidR="003F0C8B" w:rsidRDefault="003F0C8B" w:rsidP="00BD48A8">
            <w:r w:rsidRPr="00874E8B">
              <w:t>there a documented process?) </w:t>
            </w:r>
          </w:p>
        </w:tc>
      </w:tr>
      <w:tr w:rsidR="003F0C8B" w14:paraId="5FB3822A" w14:textId="77777777" w:rsidTr="00BD48A8">
        <w:tc>
          <w:tcPr>
            <w:tcW w:w="5310" w:type="dxa"/>
          </w:tcPr>
          <w:p w14:paraId="3BE23D74" w14:textId="6567E43A" w:rsidR="003F0C8B" w:rsidRDefault="003F0C8B" w:rsidP="003F0C8B">
            <w:pPr>
              <w:pStyle w:val="ListParagraph"/>
              <w:numPr>
                <w:ilvl w:val="0"/>
                <w:numId w:val="8"/>
              </w:numPr>
            </w:pPr>
            <w:r>
              <w:t>Is there a qualified “expert”, provider or coach that can help with implementation of EBP over time and across programs (e.g. training, coaching methods, progress monitoring, data)?  If yes, list names and contact.</w:t>
            </w:r>
          </w:p>
        </w:tc>
        <w:tc>
          <w:tcPr>
            <w:tcW w:w="1170" w:type="dxa"/>
          </w:tcPr>
          <w:p w14:paraId="715C6C78" w14:textId="77777777" w:rsidR="003F0C8B" w:rsidRDefault="003F0C8B" w:rsidP="00BD48A8"/>
        </w:tc>
        <w:tc>
          <w:tcPr>
            <w:tcW w:w="5040" w:type="dxa"/>
          </w:tcPr>
          <w:p w14:paraId="01BA35ED" w14:textId="77777777" w:rsidR="003F0C8B" w:rsidRDefault="003F0C8B" w:rsidP="00BD48A8"/>
        </w:tc>
      </w:tr>
      <w:tr w:rsidR="003F0C8B" w14:paraId="2A198F73" w14:textId="77777777" w:rsidTr="00BD48A8">
        <w:tc>
          <w:tcPr>
            <w:tcW w:w="5310" w:type="dxa"/>
          </w:tcPr>
          <w:p w14:paraId="04956087" w14:textId="0895E355" w:rsidR="003F0C8B" w:rsidRDefault="003F0C8B" w:rsidP="003F0C8B">
            <w:pPr>
              <w:pStyle w:val="ListParagraph"/>
              <w:numPr>
                <w:ilvl w:val="0"/>
                <w:numId w:val="8"/>
              </w:numPr>
            </w:pPr>
            <w:r>
              <w:t>Is this EBP currently in use in the region or state with demonstration of positive gains for participants?  If so, where?</w:t>
            </w:r>
          </w:p>
        </w:tc>
        <w:tc>
          <w:tcPr>
            <w:tcW w:w="1170" w:type="dxa"/>
          </w:tcPr>
          <w:p w14:paraId="71A4C84C" w14:textId="77777777" w:rsidR="003F0C8B" w:rsidRDefault="003F0C8B" w:rsidP="00BD48A8"/>
        </w:tc>
        <w:tc>
          <w:tcPr>
            <w:tcW w:w="5040" w:type="dxa"/>
          </w:tcPr>
          <w:p w14:paraId="59A500B9" w14:textId="77777777" w:rsidR="003F0C8B" w:rsidRDefault="003F0C8B" w:rsidP="00BD48A8"/>
        </w:tc>
      </w:tr>
      <w:tr w:rsidR="003F0C8B" w14:paraId="12B6CDC9" w14:textId="77777777" w:rsidTr="00BD48A8">
        <w:tc>
          <w:tcPr>
            <w:tcW w:w="5310" w:type="dxa"/>
          </w:tcPr>
          <w:p w14:paraId="31A10B3D" w14:textId="0EE81373" w:rsidR="003F0C8B" w:rsidRDefault="003F0C8B" w:rsidP="003F0C8B">
            <w:pPr>
              <w:pStyle w:val="ListParagraph"/>
              <w:numPr>
                <w:ilvl w:val="0"/>
                <w:numId w:val="8"/>
              </w:numPr>
            </w:pPr>
            <w:r>
              <w:t xml:space="preserve">Is this EBP currently in use elsewhere and showing positive gains for all participants?  </w:t>
            </w:r>
          </w:p>
        </w:tc>
        <w:tc>
          <w:tcPr>
            <w:tcW w:w="1170" w:type="dxa"/>
          </w:tcPr>
          <w:p w14:paraId="0A39028C" w14:textId="77777777" w:rsidR="003F0C8B" w:rsidRDefault="003F0C8B" w:rsidP="00BD48A8"/>
        </w:tc>
        <w:tc>
          <w:tcPr>
            <w:tcW w:w="5040" w:type="dxa"/>
          </w:tcPr>
          <w:p w14:paraId="4823711A" w14:textId="77777777" w:rsidR="003F0C8B" w:rsidRDefault="003F0C8B" w:rsidP="00BD48A8"/>
        </w:tc>
      </w:tr>
      <w:tr w:rsidR="003F0C8B" w14:paraId="7DF348AC" w14:textId="77777777" w:rsidTr="00BD48A8">
        <w:tc>
          <w:tcPr>
            <w:tcW w:w="5310" w:type="dxa"/>
          </w:tcPr>
          <w:p w14:paraId="0A015B9C" w14:textId="4C1D9E19" w:rsidR="003F0C8B" w:rsidRDefault="003F0C8B" w:rsidP="003F0C8B">
            <w:pPr>
              <w:pStyle w:val="ListParagraph"/>
              <w:numPr>
                <w:ilvl w:val="0"/>
                <w:numId w:val="8"/>
              </w:numPr>
            </w:pPr>
            <w:r>
              <w:t>Is the EBP clearly defined (e.g. what it is, for whom it is intended)?</w:t>
            </w:r>
          </w:p>
        </w:tc>
        <w:tc>
          <w:tcPr>
            <w:tcW w:w="1170" w:type="dxa"/>
          </w:tcPr>
          <w:p w14:paraId="71241D00" w14:textId="77777777" w:rsidR="003F0C8B" w:rsidRDefault="003F0C8B" w:rsidP="00BD48A8"/>
        </w:tc>
        <w:tc>
          <w:tcPr>
            <w:tcW w:w="5040" w:type="dxa"/>
          </w:tcPr>
          <w:p w14:paraId="11798516" w14:textId="77777777" w:rsidR="003F0C8B" w:rsidRDefault="003F0C8B" w:rsidP="00BD48A8"/>
        </w:tc>
      </w:tr>
      <w:tr w:rsidR="003F0C8B" w14:paraId="0F917E05" w14:textId="77777777" w:rsidTr="00BD48A8">
        <w:tc>
          <w:tcPr>
            <w:tcW w:w="5310" w:type="dxa"/>
          </w:tcPr>
          <w:p w14:paraId="7937EAB6" w14:textId="62811584" w:rsidR="003F0C8B" w:rsidRDefault="003F0C8B" w:rsidP="003F0C8B">
            <w:pPr>
              <w:pStyle w:val="ListParagraph"/>
              <w:numPr>
                <w:ilvl w:val="0"/>
                <w:numId w:val="8"/>
              </w:numPr>
            </w:pPr>
            <w:r>
              <w:t xml:space="preserve">Are the core features of the EBP identified, listed, named (e.g. key components of the intervention or practices that are required in order to be effective)? </w:t>
            </w:r>
          </w:p>
        </w:tc>
        <w:tc>
          <w:tcPr>
            <w:tcW w:w="1170" w:type="dxa"/>
          </w:tcPr>
          <w:p w14:paraId="71344E9C" w14:textId="77777777" w:rsidR="003F0C8B" w:rsidRDefault="003F0C8B" w:rsidP="00BD48A8"/>
        </w:tc>
        <w:tc>
          <w:tcPr>
            <w:tcW w:w="5040" w:type="dxa"/>
          </w:tcPr>
          <w:p w14:paraId="7EB8B8AB" w14:textId="77777777" w:rsidR="003F0C8B" w:rsidRDefault="003F0C8B" w:rsidP="00BD48A8"/>
        </w:tc>
      </w:tr>
      <w:tr w:rsidR="003F0C8B" w14:paraId="7BCC021A" w14:textId="77777777" w:rsidTr="00BD48A8">
        <w:tc>
          <w:tcPr>
            <w:tcW w:w="5310" w:type="dxa"/>
          </w:tcPr>
          <w:p w14:paraId="16B89C9B" w14:textId="77777777" w:rsidR="003F0C8B" w:rsidRDefault="003F0C8B" w:rsidP="003F0C8B">
            <w:pPr>
              <w:pStyle w:val="ListParagraph"/>
              <w:numPr>
                <w:ilvl w:val="0"/>
                <w:numId w:val="8"/>
              </w:numPr>
            </w:pPr>
          </w:p>
        </w:tc>
        <w:tc>
          <w:tcPr>
            <w:tcW w:w="1170" w:type="dxa"/>
          </w:tcPr>
          <w:p w14:paraId="435CA686" w14:textId="77777777" w:rsidR="003F0C8B" w:rsidRDefault="003F0C8B" w:rsidP="00BD48A8"/>
        </w:tc>
        <w:tc>
          <w:tcPr>
            <w:tcW w:w="5040" w:type="dxa"/>
          </w:tcPr>
          <w:p w14:paraId="546D2FB4" w14:textId="77777777" w:rsidR="003F0C8B" w:rsidRDefault="003F0C8B" w:rsidP="00BD48A8"/>
        </w:tc>
      </w:tr>
      <w:tr w:rsidR="003F0C8B" w14:paraId="2692CAEA" w14:textId="77777777" w:rsidTr="00BD48A8">
        <w:tc>
          <w:tcPr>
            <w:tcW w:w="5310" w:type="dxa"/>
          </w:tcPr>
          <w:p w14:paraId="5C7986FF" w14:textId="77777777" w:rsidR="003F0C8B" w:rsidRDefault="003F0C8B" w:rsidP="003F0C8B">
            <w:pPr>
              <w:pStyle w:val="ListParagraph"/>
              <w:numPr>
                <w:ilvl w:val="0"/>
                <w:numId w:val="8"/>
              </w:numPr>
            </w:pPr>
          </w:p>
        </w:tc>
        <w:tc>
          <w:tcPr>
            <w:tcW w:w="1170" w:type="dxa"/>
          </w:tcPr>
          <w:p w14:paraId="3D3CBFAD" w14:textId="77777777" w:rsidR="003F0C8B" w:rsidRDefault="003F0C8B" w:rsidP="00BD48A8"/>
        </w:tc>
        <w:tc>
          <w:tcPr>
            <w:tcW w:w="5040" w:type="dxa"/>
          </w:tcPr>
          <w:p w14:paraId="5E921DEC" w14:textId="77777777" w:rsidR="003F0C8B" w:rsidRDefault="003F0C8B" w:rsidP="00BD48A8"/>
        </w:tc>
      </w:tr>
      <w:tr w:rsidR="003F0C8B" w14:paraId="66D00D86" w14:textId="77777777" w:rsidTr="00BD48A8">
        <w:tc>
          <w:tcPr>
            <w:tcW w:w="5310" w:type="dxa"/>
            <w:shd w:val="clear" w:color="auto" w:fill="FBE4D5" w:themeFill="accent2" w:themeFillTint="33"/>
          </w:tcPr>
          <w:p w14:paraId="0D234199" w14:textId="7A560F29" w:rsidR="003F0C8B" w:rsidRPr="00874E8B" w:rsidRDefault="005F2810" w:rsidP="00BD48A8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Capacity</w:t>
            </w:r>
          </w:p>
        </w:tc>
        <w:tc>
          <w:tcPr>
            <w:tcW w:w="1170" w:type="dxa"/>
            <w:shd w:val="clear" w:color="auto" w:fill="FBE4D5" w:themeFill="accent2" w:themeFillTint="33"/>
          </w:tcPr>
          <w:p w14:paraId="1C98397D" w14:textId="77777777" w:rsidR="003F0C8B" w:rsidRDefault="003F0C8B" w:rsidP="00BD48A8">
            <w:r w:rsidRPr="00874E8B">
              <w:rPr>
                <w:b/>
                <w:bCs/>
                <w:sz w:val="40"/>
                <w:szCs w:val="40"/>
              </w:rPr>
              <w:t>Rate</w:t>
            </w:r>
            <w:r>
              <w:t xml:space="preserve"> 1-5</w:t>
            </w:r>
          </w:p>
        </w:tc>
        <w:tc>
          <w:tcPr>
            <w:tcW w:w="5040" w:type="dxa"/>
            <w:shd w:val="clear" w:color="auto" w:fill="FBE4D5" w:themeFill="accent2" w:themeFillTint="33"/>
          </w:tcPr>
          <w:p w14:paraId="16E23F03" w14:textId="37B77438" w:rsidR="003F0C8B" w:rsidRDefault="003F0C8B" w:rsidP="00BD48A8">
            <w:r w:rsidRPr="00874E8B">
              <w:rPr>
                <w:b/>
                <w:bCs/>
                <w:sz w:val="40"/>
                <w:szCs w:val="40"/>
              </w:rPr>
              <w:t>Notes</w:t>
            </w:r>
            <w:r w:rsidR="0072347A">
              <w:rPr>
                <w:b/>
                <w:bCs/>
                <w:sz w:val="40"/>
                <w:szCs w:val="40"/>
              </w:rPr>
              <w:t xml:space="preserve"> </w:t>
            </w:r>
            <w:r w:rsidRPr="00874E8B">
              <w:t>(e.g. How was this determined? Is </w:t>
            </w:r>
          </w:p>
          <w:p w14:paraId="00981E53" w14:textId="77777777" w:rsidR="003F0C8B" w:rsidRDefault="003F0C8B" w:rsidP="00BD48A8">
            <w:r w:rsidRPr="00874E8B">
              <w:t>there a documented process?) </w:t>
            </w:r>
          </w:p>
        </w:tc>
      </w:tr>
      <w:tr w:rsidR="003F0C8B" w14:paraId="216CFA9A" w14:textId="77777777" w:rsidTr="00BD48A8">
        <w:tc>
          <w:tcPr>
            <w:tcW w:w="5310" w:type="dxa"/>
          </w:tcPr>
          <w:p w14:paraId="56A3B06F" w14:textId="103D798E" w:rsidR="003F0C8B" w:rsidRDefault="005F2810" w:rsidP="003F0C8B">
            <w:pPr>
              <w:pStyle w:val="ListParagraph"/>
              <w:numPr>
                <w:ilvl w:val="0"/>
                <w:numId w:val="10"/>
              </w:numPr>
            </w:pPr>
            <w:r>
              <w:t>Current staff/providers have the academic content knowledge needed to use the EBP to good effect for all participants?</w:t>
            </w:r>
            <w:r w:rsidR="003F0C8B" w:rsidRPr="0017124A">
              <w:t> </w:t>
            </w:r>
          </w:p>
        </w:tc>
        <w:tc>
          <w:tcPr>
            <w:tcW w:w="1170" w:type="dxa"/>
          </w:tcPr>
          <w:p w14:paraId="60B48710" w14:textId="77777777" w:rsidR="003F0C8B" w:rsidRDefault="003F0C8B" w:rsidP="00BD48A8"/>
        </w:tc>
        <w:tc>
          <w:tcPr>
            <w:tcW w:w="5040" w:type="dxa"/>
          </w:tcPr>
          <w:p w14:paraId="08AE4A81" w14:textId="77777777" w:rsidR="003F0C8B" w:rsidRDefault="003F0C8B" w:rsidP="00BD48A8"/>
        </w:tc>
      </w:tr>
      <w:tr w:rsidR="003F0C8B" w14:paraId="7944EF89" w14:textId="77777777" w:rsidTr="00BD48A8">
        <w:tc>
          <w:tcPr>
            <w:tcW w:w="5310" w:type="dxa"/>
          </w:tcPr>
          <w:p w14:paraId="6CD6A136" w14:textId="698F2132" w:rsidR="003F0C8B" w:rsidRDefault="005F2810" w:rsidP="003F0C8B">
            <w:pPr>
              <w:pStyle w:val="ListParagraph"/>
              <w:numPr>
                <w:ilvl w:val="0"/>
                <w:numId w:val="10"/>
              </w:numPr>
            </w:pPr>
            <w:r>
              <w:t>Current staff/providers have the knowledge and skills related to the instructional strategies needed to meet participants with other abilities and needs?</w:t>
            </w:r>
            <w:r w:rsidR="003F0C8B" w:rsidRPr="00C80D0C">
              <w:t>  </w:t>
            </w:r>
          </w:p>
        </w:tc>
        <w:tc>
          <w:tcPr>
            <w:tcW w:w="1170" w:type="dxa"/>
          </w:tcPr>
          <w:p w14:paraId="00F38876" w14:textId="77777777" w:rsidR="003F0C8B" w:rsidRDefault="003F0C8B" w:rsidP="00BD48A8"/>
        </w:tc>
        <w:tc>
          <w:tcPr>
            <w:tcW w:w="5040" w:type="dxa"/>
          </w:tcPr>
          <w:p w14:paraId="19C6C374" w14:textId="77777777" w:rsidR="003F0C8B" w:rsidRDefault="003F0C8B" w:rsidP="00BD48A8"/>
        </w:tc>
      </w:tr>
      <w:tr w:rsidR="003F0C8B" w14:paraId="71B9930A" w14:textId="77777777" w:rsidTr="00BD48A8">
        <w:tc>
          <w:tcPr>
            <w:tcW w:w="5310" w:type="dxa"/>
          </w:tcPr>
          <w:p w14:paraId="64A66187" w14:textId="78A10D6A" w:rsidR="003F0C8B" w:rsidRDefault="005F2810" w:rsidP="003F0C8B">
            <w:pPr>
              <w:pStyle w:val="ListParagraph"/>
              <w:numPr>
                <w:ilvl w:val="0"/>
                <w:numId w:val="10"/>
              </w:numPr>
            </w:pPr>
            <w:r>
              <w:t>Curriculum content and instructional strategy knowledge and capacity are adequate amongst staff/providers?</w:t>
            </w:r>
          </w:p>
        </w:tc>
        <w:tc>
          <w:tcPr>
            <w:tcW w:w="1170" w:type="dxa"/>
          </w:tcPr>
          <w:p w14:paraId="5DF858EC" w14:textId="77777777" w:rsidR="003F0C8B" w:rsidRDefault="003F0C8B" w:rsidP="00BD48A8"/>
        </w:tc>
        <w:tc>
          <w:tcPr>
            <w:tcW w:w="5040" w:type="dxa"/>
          </w:tcPr>
          <w:p w14:paraId="1B78509F" w14:textId="77777777" w:rsidR="003F0C8B" w:rsidRDefault="003F0C8B" w:rsidP="00BD48A8"/>
        </w:tc>
      </w:tr>
      <w:tr w:rsidR="003F0C8B" w14:paraId="4C32E97D" w14:textId="77777777" w:rsidTr="00BD48A8">
        <w:tc>
          <w:tcPr>
            <w:tcW w:w="5310" w:type="dxa"/>
          </w:tcPr>
          <w:p w14:paraId="774AD812" w14:textId="0C0DEE66" w:rsidR="003F0C8B" w:rsidRDefault="003F0C8B" w:rsidP="003F0C8B">
            <w:pPr>
              <w:pStyle w:val="ListParagraph"/>
              <w:numPr>
                <w:ilvl w:val="0"/>
                <w:numId w:val="10"/>
              </w:numPr>
            </w:pPr>
          </w:p>
        </w:tc>
        <w:tc>
          <w:tcPr>
            <w:tcW w:w="1170" w:type="dxa"/>
          </w:tcPr>
          <w:p w14:paraId="0D502B0B" w14:textId="77777777" w:rsidR="003F0C8B" w:rsidRDefault="003F0C8B" w:rsidP="00BD48A8"/>
        </w:tc>
        <w:tc>
          <w:tcPr>
            <w:tcW w:w="5040" w:type="dxa"/>
          </w:tcPr>
          <w:p w14:paraId="57900C40" w14:textId="77777777" w:rsidR="003F0C8B" w:rsidRDefault="003F0C8B" w:rsidP="00BD48A8"/>
        </w:tc>
      </w:tr>
      <w:tr w:rsidR="003F0C8B" w14:paraId="6CD0D852" w14:textId="77777777" w:rsidTr="00BD48A8">
        <w:tc>
          <w:tcPr>
            <w:tcW w:w="5310" w:type="dxa"/>
          </w:tcPr>
          <w:p w14:paraId="58342C03" w14:textId="0D7F6B44" w:rsidR="003F0C8B" w:rsidRDefault="003F0C8B" w:rsidP="003F0C8B">
            <w:pPr>
              <w:pStyle w:val="ListParagraph"/>
              <w:numPr>
                <w:ilvl w:val="0"/>
                <w:numId w:val="10"/>
              </w:numPr>
            </w:pPr>
          </w:p>
        </w:tc>
        <w:tc>
          <w:tcPr>
            <w:tcW w:w="1170" w:type="dxa"/>
          </w:tcPr>
          <w:p w14:paraId="6489537E" w14:textId="77777777" w:rsidR="003F0C8B" w:rsidRDefault="003F0C8B" w:rsidP="00BD48A8"/>
        </w:tc>
        <w:tc>
          <w:tcPr>
            <w:tcW w:w="5040" w:type="dxa"/>
          </w:tcPr>
          <w:p w14:paraId="0354F1E7" w14:textId="77777777" w:rsidR="003F0C8B" w:rsidRDefault="003F0C8B" w:rsidP="00BD48A8"/>
        </w:tc>
      </w:tr>
    </w:tbl>
    <w:p w14:paraId="101449B9" w14:textId="77777777" w:rsidR="00874E8B" w:rsidRPr="00323E4F" w:rsidRDefault="00874E8B" w:rsidP="00BF17BB"/>
    <w:sectPr w:rsidR="00874E8B" w:rsidRPr="00323E4F" w:rsidSect="0068370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5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5EBC2" w14:textId="3D9EDA71" w:rsidR="00D43CE9" w:rsidRDefault="00D43CE9" w:rsidP="00565A5A">
      <w:r>
        <w:separator/>
      </w:r>
    </w:p>
  </w:endnote>
  <w:endnote w:type="continuationSeparator" w:id="0">
    <w:p w14:paraId="0AAF09C2" w14:textId="474B6BB6" w:rsidR="00D43CE9" w:rsidRDefault="00D43CE9" w:rsidP="00565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deal Sans Light">
    <w:altName w:val="Calibri"/>
    <w:panose1 w:val="00000000000000000000"/>
    <w:charset w:val="00"/>
    <w:family w:val="auto"/>
    <w:notTrueType/>
    <w:pitch w:val="variable"/>
    <w:sig w:usb0="A000007F" w:usb1="50000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9CE07" w14:textId="238BA8C3" w:rsidR="000421FE" w:rsidRDefault="000421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BCEBE" w14:textId="3477C8AB" w:rsidR="00E65D7C" w:rsidRDefault="00F5139D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6708486B" wp14:editId="54DC9333">
          <wp:simplePos x="0" y="0"/>
          <wp:positionH relativeFrom="column">
            <wp:posOffset>-912495</wp:posOffset>
          </wp:positionH>
          <wp:positionV relativeFrom="page">
            <wp:posOffset>9207500</wp:posOffset>
          </wp:positionV>
          <wp:extent cx="7768590" cy="812401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590" cy="812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765FA" w14:textId="02584DAE" w:rsidR="000421FE" w:rsidRDefault="000421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1A1B8" w14:textId="77777777" w:rsidR="00D43CE9" w:rsidRDefault="00D43CE9" w:rsidP="00565A5A">
      <w:r>
        <w:separator/>
      </w:r>
    </w:p>
  </w:footnote>
  <w:footnote w:type="continuationSeparator" w:id="0">
    <w:p w14:paraId="3E1616E6" w14:textId="5661C142" w:rsidR="00D43CE9" w:rsidRDefault="00D43CE9" w:rsidP="00565A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9A0D0" w14:textId="65A7184B" w:rsidR="000421FE" w:rsidRDefault="000421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DF0BC" w14:textId="0F7B0A1C" w:rsidR="00565A5A" w:rsidRPr="00BE2B60" w:rsidRDefault="00B47423" w:rsidP="00624248">
    <w:pPr>
      <w:pStyle w:val="Header"/>
      <w:rPr>
        <w:rFonts w:ascii="Ideal Sans Light" w:hAnsi="Ideal Sans Light"/>
        <w:color w:val="EA5E29"/>
        <w:sz w:val="44"/>
        <w:szCs w:val="44"/>
      </w:rPr>
    </w:pPr>
    <w:r>
      <w:rPr>
        <w:rFonts w:ascii="Ideal Sans Light" w:hAnsi="Ideal Sans Light"/>
        <w:noProof/>
        <w:color w:val="EA5E29"/>
        <w:sz w:val="40"/>
        <w:szCs w:val="40"/>
      </w:rPr>
      <w:drawing>
        <wp:anchor distT="0" distB="0" distL="114300" distR="114300" simplePos="0" relativeHeight="251663360" behindDoc="1" locked="0" layoutInCell="1" allowOverlap="1" wp14:anchorId="6714C895" wp14:editId="25F0D68D">
          <wp:simplePos x="0" y="0"/>
          <wp:positionH relativeFrom="margin">
            <wp:posOffset>-910590</wp:posOffset>
          </wp:positionH>
          <wp:positionV relativeFrom="page">
            <wp:posOffset>0</wp:posOffset>
          </wp:positionV>
          <wp:extent cx="7768590" cy="1586230"/>
          <wp:effectExtent l="0" t="0" r="3810" b="127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590" cy="1586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4828F" w14:textId="2D68105D" w:rsidR="000421FE" w:rsidRDefault="000421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B202D3"/>
    <w:multiLevelType w:val="hybridMultilevel"/>
    <w:tmpl w:val="BAFA77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4C7E5A"/>
    <w:multiLevelType w:val="hybridMultilevel"/>
    <w:tmpl w:val="BAFA77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BC0E47"/>
    <w:multiLevelType w:val="hybridMultilevel"/>
    <w:tmpl w:val="C0642D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68521C"/>
    <w:multiLevelType w:val="hybridMultilevel"/>
    <w:tmpl w:val="C0642D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E95C98"/>
    <w:multiLevelType w:val="hybridMultilevel"/>
    <w:tmpl w:val="7A3CB6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6B7A51"/>
    <w:multiLevelType w:val="hybridMultilevel"/>
    <w:tmpl w:val="FAD67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EE1204"/>
    <w:multiLevelType w:val="hybridMultilevel"/>
    <w:tmpl w:val="BAFA77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E65A80"/>
    <w:multiLevelType w:val="hybridMultilevel"/>
    <w:tmpl w:val="BAFA77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DB21C9"/>
    <w:multiLevelType w:val="hybridMultilevel"/>
    <w:tmpl w:val="E690D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6B2B9E"/>
    <w:multiLevelType w:val="hybridMultilevel"/>
    <w:tmpl w:val="78D03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4298130">
    <w:abstractNumId w:val="0"/>
  </w:num>
  <w:num w:numId="2" w16cid:durableId="1453551488">
    <w:abstractNumId w:val="1"/>
  </w:num>
  <w:num w:numId="3" w16cid:durableId="1850831615">
    <w:abstractNumId w:val="7"/>
  </w:num>
  <w:num w:numId="4" w16cid:durableId="623656381">
    <w:abstractNumId w:val="9"/>
  </w:num>
  <w:num w:numId="5" w16cid:durableId="1701971595">
    <w:abstractNumId w:val="6"/>
  </w:num>
  <w:num w:numId="6" w16cid:durableId="1953702196">
    <w:abstractNumId w:val="3"/>
  </w:num>
  <w:num w:numId="7" w16cid:durableId="245187347">
    <w:abstractNumId w:val="8"/>
  </w:num>
  <w:num w:numId="8" w16cid:durableId="938828697">
    <w:abstractNumId w:val="5"/>
  </w:num>
  <w:num w:numId="9" w16cid:durableId="1235167700">
    <w:abstractNumId w:val="2"/>
  </w:num>
  <w:num w:numId="10" w16cid:durableId="17717725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A5A"/>
    <w:rsid w:val="000421FE"/>
    <w:rsid w:val="00053891"/>
    <w:rsid w:val="0005620C"/>
    <w:rsid w:val="00065B82"/>
    <w:rsid w:val="00073D89"/>
    <w:rsid w:val="000905C2"/>
    <w:rsid w:val="000E4E72"/>
    <w:rsid w:val="000E52B0"/>
    <w:rsid w:val="00100E4B"/>
    <w:rsid w:val="00135F3D"/>
    <w:rsid w:val="0014729E"/>
    <w:rsid w:val="0017124A"/>
    <w:rsid w:val="0019109F"/>
    <w:rsid w:val="001924C6"/>
    <w:rsid w:val="00240073"/>
    <w:rsid w:val="00261292"/>
    <w:rsid w:val="002B695F"/>
    <w:rsid w:val="00302DA5"/>
    <w:rsid w:val="0031549F"/>
    <w:rsid w:val="00323E4F"/>
    <w:rsid w:val="003359B6"/>
    <w:rsid w:val="003737A0"/>
    <w:rsid w:val="0037787D"/>
    <w:rsid w:val="003B67C6"/>
    <w:rsid w:val="003B7A74"/>
    <w:rsid w:val="003F0C8B"/>
    <w:rsid w:val="00400554"/>
    <w:rsid w:val="00434FAF"/>
    <w:rsid w:val="004C29D5"/>
    <w:rsid w:val="00565A5A"/>
    <w:rsid w:val="00592816"/>
    <w:rsid w:val="005C3886"/>
    <w:rsid w:val="005C589C"/>
    <w:rsid w:val="005F2810"/>
    <w:rsid w:val="00624248"/>
    <w:rsid w:val="006554EA"/>
    <w:rsid w:val="006712AA"/>
    <w:rsid w:val="00683702"/>
    <w:rsid w:val="007226CD"/>
    <w:rsid w:val="0072347A"/>
    <w:rsid w:val="00734324"/>
    <w:rsid w:val="007849E9"/>
    <w:rsid w:val="00796B76"/>
    <w:rsid w:val="007F2453"/>
    <w:rsid w:val="008526F9"/>
    <w:rsid w:val="00874E8B"/>
    <w:rsid w:val="008822B5"/>
    <w:rsid w:val="008A2EBB"/>
    <w:rsid w:val="008B1A8D"/>
    <w:rsid w:val="008C2BBE"/>
    <w:rsid w:val="008F5DB2"/>
    <w:rsid w:val="009075C2"/>
    <w:rsid w:val="00920D39"/>
    <w:rsid w:val="00963184"/>
    <w:rsid w:val="00A0732D"/>
    <w:rsid w:val="00AA5139"/>
    <w:rsid w:val="00AB2BA0"/>
    <w:rsid w:val="00AB71A0"/>
    <w:rsid w:val="00B327E1"/>
    <w:rsid w:val="00B47423"/>
    <w:rsid w:val="00B556E7"/>
    <w:rsid w:val="00B72AE8"/>
    <w:rsid w:val="00BE00F3"/>
    <w:rsid w:val="00BE2B60"/>
    <w:rsid w:val="00BF17BB"/>
    <w:rsid w:val="00BF22D0"/>
    <w:rsid w:val="00C565C0"/>
    <w:rsid w:val="00C80D0C"/>
    <w:rsid w:val="00C83058"/>
    <w:rsid w:val="00C86241"/>
    <w:rsid w:val="00CA6CB1"/>
    <w:rsid w:val="00CC08AA"/>
    <w:rsid w:val="00D373E0"/>
    <w:rsid w:val="00D43CE9"/>
    <w:rsid w:val="00D77972"/>
    <w:rsid w:val="00D85480"/>
    <w:rsid w:val="00DD63D0"/>
    <w:rsid w:val="00E3797C"/>
    <w:rsid w:val="00E65D7C"/>
    <w:rsid w:val="00E8085D"/>
    <w:rsid w:val="00E87344"/>
    <w:rsid w:val="00EC1852"/>
    <w:rsid w:val="00F5139D"/>
    <w:rsid w:val="00F52B18"/>
    <w:rsid w:val="00F93C77"/>
    <w:rsid w:val="00F95C82"/>
    <w:rsid w:val="00FA0DBC"/>
    <w:rsid w:val="00FC6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ADAFB93"/>
  <w15:chartTrackingRefBased/>
  <w15:docId w15:val="{B4E33B8B-5B65-F04D-AD2C-2B26734C6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3E4F"/>
  </w:style>
  <w:style w:type="paragraph" w:styleId="Heading1">
    <w:name w:val="heading 1"/>
    <w:basedOn w:val="Normal"/>
    <w:next w:val="Normal"/>
    <w:link w:val="Heading1Char"/>
    <w:uiPriority w:val="9"/>
    <w:qFormat/>
    <w:rsid w:val="005C589C"/>
    <w:pPr>
      <w:tabs>
        <w:tab w:val="left" w:pos="6420"/>
      </w:tabs>
      <w:spacing w:after="120"/>
      <w:outlineLvl w:val="0"/>
    </w:pPr>
    <w:rPr>
      <w:rFonts w:asciiTheme="majorHAnsi" w:hAnsiTheme="majorHAnsi" w:cstheme="majorHAnsi"/>
      <w:noProof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589C"/>
    <w:pPr>
      <w:tabs>
        <w:tab w:val="left" w:pos="6420"/>
      </w:tabs>
      <w:spacing w:after="600"/>
      <w:outlineLvl w:val="1"/>
    </w:pPr>
    <w:rPr>
      <w:rFonts w:ascii="Calibri" w:hAnsi="Calibri" w:cs="Calibr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589C"/>
    <w:pPr>
      <w:tabs>
        <w:tab w:val="left" w:pos="6420"/>
      </w:tabs>
      <w:outlineLvl w:val="2"/>
    </w:pPr>
    <w:rPr>
      <w:rFonts w:ascii="Calibri" w:hAnsi="Calibri" w:cs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5A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5A5A"/>
  </w:style>
  <w:style w:type="paragraph" w:styleId="Footer">
    <w:name w:val="footer"/>
    <w:basedOn w:val="Normal"/>
    <w:link w:val="FooterChar"/>
    <w:uiPriority w:val="99"/>
    <w:unhideWhenUsed/>
    <w:rsid w:val="00565A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5A5A"/>
  </w:style>
  <w:style w:type="character" w:customStyle="1" w:styleId="Heading1Char">
    <w:name w:val="Heading 1 Char"/>
    <w:basedOn w:val="DefaultParagraphFont"/>
    <w:link w:val="Heading1"/>
    <w:uiPriority w:val="9"/>
    <w:rsid w:val="005C589C"/>
    <w:rPr>
      <w:rFonts w:asciiTheme="majorHAnsi" w:hAnsiTheme="majorHAnsi" w:cstheme="majorHAnsi"/>
      <w:noProof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5C589C"/>
    <w:rPr>
      <w:rFonts w:ascii="Calibri" w:hAnsi="Calibri" w:cs="Calibr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C589C"/>
    <w:rPr>
      <w:rFonts w:ascii="Calibri" w:hAnsi="Calibri" w:cs="Calibri"/>
      <w:b/>
      <w:bCs/>
    </w:rPr>
  </w:style>
  <w:style w:type="paragraph" w:styleId="NoSpacing">
    <w:name w:val="No Spacing"/>
    <w:aliases w:val="Body Paragraph"/>
    <w:basedOn w:val="Normal"/>
    <w:uiPriority w:val="1"/>
    <w:qFormat/>
    <w:rsid w:val="0014729E"/>
    <w:pPr>
      <w:tabs>
        <w:tab w:val="left" w:pos="6420"/>
      </w:tabs>
      <w:spacing w:before="120" w:line="276" w:lineRule="auto"/>
    </w:pPr>
    <w:rPr>
      <w:rFonts w:ascii="Calibri Light" w:hAnsi="Calibri Light" w:cs="Calibri Light"/>
      <w:sz w:val="20"/>
      <w:szCs w:val="20"/>
    </w:rPr>
  </w:style>
  <w:style w:type="table" w:styleId="TableGrid">
    <w:name w:val="Table Grid"/>
    <w:basedOn w:val="TableNormal"/>
    <w:uiPriority w:val="39"/>
    <w:rsid w:val="00C862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4E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BF35C8-FB49-4B1A-8E53-9DF1EBF8D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766</Words>
  <Characters>4367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Wainwright</dc:creator>
  <cp:keywords/>
  <dc:description/>
  <cp:lastModifiedBy>Deanna Puglia</cp:lastModifiedBy>
  <cp:revision>2</cp:revision>
  <dcterms:created xsi:type="dcterms:W3CDTF">2022-11-29T13:37:00Z</dcterms:created>
  <dcterms:modified xsi:type="dcterms:W3CDTF">2022-11-29T13:37:00Z</dcterms:modified>
</cp:coreProperties>
</file>